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0E" w:rsidRPr="00855C0E" w:rsidRDefault="00855C0E" w:rsidP="00855C0E">
      <w:pPr>
        <w:jc w:val="right"/>
        <w:rPr>
          <w:rFonts w:ascii="Tms Rmn" w:hAnsi="Tms Rmn"/>
          <w:b w:val="0"/>
          <w:noProof/>
          <w:sz w:val="24"/>
          <w:szCs w:val="24"/>
          <w:lang w:val="ru-RU" w:eastAsia="ru-RU"/>
        </w:rPr>
      </w:pPr>
      <w:r w:rsidRPr="00855C0E">
        <w:rPr>
          <w:rFonts w:ascii="Tms Rmn" w:hAnsi="Tms Rmn"/>
          <w:b w:val="0"/>
          <w:noProof/>
          <w:sz w:val="24"/>
          <w:szCs w:val="24"/>
          <w:lang w:val="ru-RU" w:eastAsia="ru-RU"/>
        </w:rPr>
        <w:t>ПРОЕКТ</w:t>
      </w:r>
    </w:p>
    <w:p w:rsidR="00855C0E" w:rsidRDefault="00855C0E" w:rsidP="002D457B">
      <w:pPr>
        <w:jc w:val="center"/>
        <w:rPr>
          <w:rFonts w:ascii="Tms Rmn" w:hAnsi="Tms Rmn"/>
          <w:b w:val="0"/>
          <w:noProof/>
          <w:lang w:val="ru-RU" w:eastAsia="ru-RU"/>
        </w:rPr>
      </w:pPr>
    </w:p>
    <w:p w:rsidR="002D457B" w:rsidRPr="007F6D3D" w:rsidRDefault="002D457B" w:rsidP="002D457B">
      <w:pPr>
        <w:jc w:val="center"/>
        <w:rPr>
          <w:rFonts w:ascii="Calibri" w:hAnsi="Calibri"/>
          <w:b w:val="0"/>
        </w:rPr>
      </w:pPr>
      <w:r>
        <w:rPr>
          <w:rFonts w:ascii="Tms Rmn" w:hAnsi="Tms Rmn"/>
          <w:b w:val="0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7B" w:rsidRPr="00B47830" w:rsidRDefault="002D457B" w:rsidP="002D457B">
      <w:pPr>
        <w:jc w:val="center"/>
        <w:rPr>
          <w:rFonts w:ascii="Calibri" w:hAnsi="Calibri"/>
          <w:sz w:val="20"/>
        </w:rPr>
      </w:pPr>
    </w:p>
    <w:p w:rsidR="002D457B" w:rsidRPr="00C47065" w:rsidRDefault="002D457B" w:rsidP="002D457B">
      <w:pPr>
        <w:jc w:val="center"/>
      </w:pPr>
      <w:r w:rsidRPr="00C47065">
        <w:t>УКРАЇНА</w:t>
      </w:r>
    </w:p>
    <w:p w:rsidR="002D457B" w:rsidRDefault="002D457B" w:rsidP="002D457B">
      <w:pPr>
        <w:jc w:val="center"/>
        <w:rPr>
          <w:b w:val="0"/>
        </w:rPr>
      </w:pPr>
      <w:r w:rsidRPr="00C47065">
        <w:t>ЧЕРНІГІВСЬКА ОБЛАСТЬ</w:t>
      </w:r>
    </w:p>
    <w:p w:rsidR="002D457B" w:rsidRDefault="002D457B" w:rsidP="002D457B">
      <w:pPr>
        <w:jc w:val="center"/>
        <w:rPr>
          <w:sz w:val="6"/>
          <w:szCs w:val="6"/>
        </w:rPr>
      </w:pPr>
    </w:p>
    <w:p w:rsidR="002D457B" w:rsidRPr="008909DA" w:rsidRDefault="002D457B" w:rsidP="002D457B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D457B" w:rsidRPr="007F6D3D" w:rsidRDefault="002D457B" w:rsidP="002D457B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__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2D457B" w:rsidRPr="002D457B" w:rsidRDefault="002D457B" w:rsidP="002D457B">
      <w:pPr>
        <w:jc w:val="center"/>
        <w:rPr>
          <w:b w:val="0"/>
          <w:i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2D457B" w:rsidRPr="00C47065" w:rsidRDefault="002D457B" w:rsidP="002D457B">
      <w:pPr>
        <w:jc w:val="center"/>
        <w:rPr>
          <w:sz w:val="40"/>
          <w:szCs w:val="40"/>
        </w:rPr>
      </w:pPr>
      <w:r w:rsidRPr="00C47065">
        <w:rPr>
          <w:sz w:val="40"/>
          <w:szCs w:val="40"/>
        </w:rPr>
        <w:t xml:space="preserve">Р І Ш Е Н </w:t>
      </w:r>
      <w:proofErr w:type="spellStart"/>
      <w:r w:rsidRPr="00C47065">
        <w:rPr>
          <w:sz w:val="40"/>
          <w:szCs w:val="40"/>
        </w:rPr>
        <w:t>Н</w:t>
      </w:r>
      <w:proofErr w:type="spellEnd"/>
      <w:r w:rsidRPr="00C47065">
        <w:rPr>
          <w:sz w:val="40"/>
          <w:szCs w:val="40"/>
        </w:rPr>
        <w:t xml:space="preserve"> Я</w:t>
      </w:r>
    </w:p>
    <w:p w:rsidR="002D457B" w:rsidRPr="007F6D3D" w:rsidRDefault="002D457B" w:rsidP="002D457B">
      <w:pPr>
        <w:jc w:val="center"/>
        <w:rPr>
          <w:b w:val="0"/>
          <w:lang w:val="ru-RU"/>
        </w:rPr>
      </w:pPr>
    </w:p>
    <w:p w:rsidR="002D457B" w:rsidRPr="001E2768" w:rsidRDefault="00855C0E" w:rsidP="002D457B">
      <w:pPr>
        <w:jc w:val="both"/>
        <w:rPr>
          <w:b w:val="0"/>
          <w:lang w:val="ru-RU"/>
        </w:rPr>
      </w:pPr>
      <w:r>
        <w:rPr>
          <w:b w:val="0"/>
        </w:rPr>
        <w:t>в</w:t>
      </w:r>
      <w:r w:rsidR="002D457B" w:rsidRPr="00C47065">
        <w:rPr>
          <w:b w:val="0"/>
        </w:rPr>
        <w:t>ід</w:t>
      </w:r>
      <w:r w:rsidR="002D457B">
        <w:rPr>
          <w:b w:val="0"/>
        </w:rPr>
        <w:t xml:space="preserve">  </w:t>
      </w:r>
      <w:r>
        <w:rPr>
          <w:b w:val="0"/>
          <w:lang w:val="ru-RU"/>
        </w:rPr>
        <w:t xml:space="preserve">__________ </w:t>
      </w:r>
      <w:r w:rsidR="002D457B" w:rsidRPr="00C47065">
        <w:rPr>
          <w:b w:val="0"/>
        </w:rPr>
        <w:t>201</w:t>
      </w:r>
      <w:r w:rsidR="002D457B">
        <w:rPr>
          <w:b w:val="0"/>
          <w:lang w:val="ru-RU"/>
        </w:rPr>
        <w:t>9</w:t>
      </w:r>
      <w:r w:rsidR="002D457B" w:rsidRPr="00C47065">
        <w:rPr>
          <w:b w:val="0"/>
        </w:rPr>
        <w:t xml:space="preserve"> р.</w:t>
      </w:r>
      <w:r w:rsidR="002D457B" w:rsidRPr="001E2768">
        <w:rPr>
          <w:b w:val="0"/>
          <w:lang w:val="ru-RU"/>
        </w:rPr>
        <w:tab/>
      </w:r>
      <w:r w:rsidR="002D457B" w:rsidRPr="001E2768">
        <w:rPr>
          <w:b w:val="0"/>
          <w:lang w:val="ru-RU"/>
        </w:rPr>
        <w:tab/>
      </w:r>
      <w:r>
        <w:rPr>
          <w:b w:val="0"/>
          <w:lang w:val="ru-RU"/>
        </w:rPr>
        <w:t xml:space="preserve">            </w:t>
      </w:r>
      <w:r w:rsidR="002D457B" w:rsidRPr="00C47065">
        <w:rPr>
          <w:b w:val="0"/>
          <w:lang w:val="ru-RU"/>
        </w:rPr>
        <w:t>м</w:t>
      </w:r>
      <w:r w:rsidR="002D457B" w:rsidRPr="00C47065">
        <w:rPr>
          <w:b w:val="0"/>
        </w:rPr>
        <w:t>. Ніжин</w:t>
      </w:r>
      <w:r w:rsidR="002D457B" w:rsidRPr="001E2768">
        <w:rPr>
          <w:b w:val="0"/>
          <w:lang w:val="ru-RU"/>
        </w:rPr>
        <w:tab/>
        <w:t xml:space="preserve">                             </w:t>
      </w:r>
      <w:r>
        <w:rPr>
          <w:b w:val="0"/>
          <w:lang w:val="ru-RU"/>
        </w:rPr>
        <w:t xml:space="preserve">         </w:t>
      </w:r>
      <w:r w:rsidR="002D457B" w:rsidRPr="001E2768">
        <w:rPr>
          <w:b w:val="0"/>
          <w:lang w:val="ru-RU"/>
        </w:rPr>
        <w:t xml:space="preserve">№ </w:t>
      </w:r>
      <w:r w:rsidR="002D457B">
        <w:rPr>
          <w:b w:val="0"/>
          <w:lang w:val="ru-RU"/>
        </w:rPr>
        <w:t>_____</w:t>
      </w:r>
    </w:p>
    <w:p w:rsidR="002D457B" w:rsidRDefault="002D457B" w:rsidP="002D457B">
      <w:pPr>
        <w:rPr>
          <w:b w:val="0"/>
        </w:rPr>
      </w:pPr>
    </w:p>
    <w:p w:rsidR="00855C0E" w:rsidRDefault="002D457B" w:rsidP="002D457B">
      <w:r w:rsidRPr="00855C0E">
        <w:t>Про затвердження Положення</w:t>
      </w:r>
    </w:p>
    <w:p w:rsidR="002D457B" w:rsidRPr="00855C0E" w:rsidRDefault="002D457B" w:rsidP="002D457B">
      <w:r w:rsidRPr="00855C0E">
        <w:t>про відділ з питань надзвичайних ситуацій</w:t>
      </w:r>
      <w:r w:rsidRPr="00855C0E">
        <w:rPr>
          <w:lang w:val="ru-RU"/>
        </w:rPr>
        <w:t>,</w:t>
      </w:r>
      <w:r w:rsidRPr="00855C0E">
        <w:t xml:space="preserve"> </w:t>
      </w:r>
    </w:p>
    <w:p w:rsidR="002D457B" w:rsidRPr="00855C0E" w:rsidRDefault="002D457B" w:rsidP="002D457B">
      <w:pPr>
        <w:rPr>
          <w:lang w:val="ru-RU"/>
        </w:rPr>
      </w:pPr>
      <w:r w:rsidRPr="00855C0E">
        <w:t>цивільного захисту населення</w:t>
      </w:r>
      <w:r w:rsidRPr="00855C0E">
        <w:rPr>
          <w:lang w:val="ru-RU"/>
        </w:rPr>
        <w:t xml:space="preserve">, </w:t>
      </w:r>
      <w:proofErr w:type="spellStart"/>
      <w:r w:rsidRPr="00855C0E">
        <w:rPr>
          <w:lang w:val="ru-RU"/>
        </w:rPr>
        <w:t>оборонно</w:t>
      </w:r>
      <w:proofErr w:type="spellEnd"/>
      <w:r w:rsidRPr="00855C0E">
        <w:t>ї</w:t>
      </w:r>
      <w:r w:rsidRPr="00855C0E">
        <w:rPr>
          <w:lang w:val="ru-RU"/>
        </w:rPr>
        <w:t xml:space="preserve"> </w:t>
      </w:r>
    </w:p>
    <w:p w:rsidR="00F402AA" w:rsidRDefault="002D457B" w:rsidP="002D457B">
      <w:r w:rsidRPr="00855C0E">
        <w:rPr>
          <w:lang w:val="ru-RU"/>
        </w:rPr>
        <w:t xml:space="preserve">та </w:t>
      </w:r>
      <w:proofErr w:type="spellStart"/>
      <w:r w:rsidRPr="00855C0E">
        <w:rPr>
          <w:lang w:val="ru-RU"/>
        </w:rPr>
        <w:t>мобілізаційної</w:t>
      </w:r>
      <w:proofErr w:type="spellEnd"/>
      <w:r w:rsidRPr="00855C0E">
        <w:rPr>
          <w:lang w:val="ru-RU"/>
        </w:rPr>
        <w:t xml:space="preserve"> </w:t>
      </w:r>
      <w:proofErr w:type="spellStart"/>
      <w:r w:rsidRPr="00855C0E">
        <w:rPr>
          <w:lang w:val="ru-RU"/>
        </w:rPr>
        <w:t>роботи</w:t>
      </w:r>
      <w:proofErr w:type="spellEnd"/>
      <w:r w:rsidRPr="00855C0E">
        <w:t xml:space="preserve"> виконавчого</w:t>
      </w:r>
    </w:p>
    <w:p w:rsidR="002D457B" w:rsidRPr="00855C0E" w:rsidRDefault="002D457B" w:rsidP="00F402AA">
      <w:r w:rsidRPr="00855C0E">
        <w:t>комітету Ніжинської міської ради</w:t>
      </w:r>
    </w:p>
    <w:p w:rsidR="00F402AA" w:rsidRDefault="002D457B" w:rsidP="002D457B">
      <w:pPr>
        <w:jc w:val="both"/>
        <w:rPr>
          <w:b w:val="0"/>
        </w:rPr>
      </w:pPr>
      <w:r w:rsidRPr="00855C0E">
        <w:rPr>
          <w:b w:val="0"/>
        </w:rPr>
        <w:tab/>
      </w:r>
    </w:p>
    <w:p w:rsidR="002D457B" w:rsidRPr="00855C0E" w:rsidRDefault="002D457B" w:rsidP="00F402AA">
      <w:pPr>
        <w:ind w:firstLine="708"/>
        <w:jc w:val="both"/>
        <w:rPr>
          <w:b w:val="0"/>
        </w:rPr>
      </w:pPr>
      <w:r w:rsidRPr="00855C0E">
        <w:rPr>
          <w:b w:val="0"/>
        </w:rPr>
        <w:t xml:space="preserve">Відповідно статей 25, 26, 42, 54, 59, 73 Закону України «Про місцеве самоврядування в Україні», Регламенту Ніжинської міської ради Чернігівської області </w:t>
      </w:r>
      <w:r w:rsidRPr="00855C0E">
        <w:rPr>
          <w:b w:val="0"/>
          <w:lang w:val="en-US"/>
        </w:rPr>
        <w:t>V</w:t>
      </w:r>
      <w:r w:rsidRPr="00855C0E">
        <w:rPr>
          <w:b w:val="0"/>
        </w:rPr>
        <w:t xml:space="preserve">ІІ скликання, затвердженого рішенням </w:t>
      </w:r>
      <w:r w:rsidR="00812E66">
        <w:rPr>
          <w:b w:val="0"/>
        </w:rPr>
        <w:t xml:space="preserve">Ніжинської міської ради                    </w:t>
      </w:r>
      <w:r w:rsidRPr="00855C0E">
        <w:rPr>
          <w:b w:val="0"/>
          <w:lang w:val="en-US"/>
        </w:rPr>
        <w:t>V</w:t>
      </w:r>
      <w:r w:rsidRPr="00855C0E">
        <w:rPr>
          <w:b w:val="0"/>
        </w:rPr>
        <w:t xml:space="preserve">ІІ </w:t>
      </w:r>
      <w:r w:rsidR="00812E66">
        <w:rPr>
          <w:b w:val="0"/>
        </w:rPr>
        <w:t>скликання від 24.11.2015р № 1-</w:t>
      </w:r>
      <w:r w:rsidRPr="00855C0E">
        <w:rPr>
          <w:b w:val="0"/>
        </w:rPr>
        <w:t>2</w:t>
      </w:r>
      <w:r w:rsidR="00812E66">
        <w:rPr>
          <w:b w:val="0"/>
        </w:rPr>
        <w:t>/</w:t>
      </w:r>
      <w:r w:rsidRPr="00855C0E">
        <w:rPr>
          <w:b w:val="0"/>
        </w:rPr>
        <w:t>2015</w:t>
      </w:r>
      <w:r w:rsidR="00812E66">
        <w:rPr>
          <w:b w:val="0"/>
        </w:rPr>
        <w:t xml:space="preserve"> (із змінами)</w:t>
      </w:r>
      <w:r w:rsidRPr="00855C0E">
        <w:rPr>
          <w:b w:val="0"/>
        </w:rPr>
        <w:t>, пункту 4 статті 20 Кодексу цивільного захисту України, статті 15 Закону України «Про оборону України», статті 5 Закону України «Про мобілізаційну підготовку та мобілізацію»</w:t>
      </w:r>
      <w:r w:rsidRPr="00855C0E">
        <w:rPr>
          <w:b w:val="0"/>
          <w:color w:val="000000"/>
        </w:rPr>
        <w:t xml:space="preserve"> та з метою забезпечення ефективного здійснення повноважень посадовими особами місцевого самоврядування у сфері цивільного захисту, обор</w:t>
      </w:r>
      <w:r w:rsidR="00234253">
        <w:rPr>
          <w:b w:val="0"/>
          <w:color w:val="000000"/>
        </w:rPr>
        <w:t xml:space="preserve">онної та мобілізаційної роботи </w:t>
      </w:r>
      <w:r w:rsidRPr="00855C0E">
        <w:rPr>
          <w:b w:val="0"/>
          <w:color w:val="000000"/>
        </w:rPr>
        <w:t>міська рада вирішила</w:t>
      </w:r>
      <w:r w:rsidRPr="00855C0E">
        <w:rPr>
          <w:b w:val="0"/>
        </w:rPr>
        <w:t>:</w:t>
      </w:r>
    </w:p>
    <w:p w:rsidR="002D457B" w:rsidRPr="00855C0E" w:rsidRDefault="002D457B" w:rsidP="002D457B">
      <w:pPr>
        <w:jc w:val="both"/>
        <w:rPr>
          <w:b w:val="0"/>
        </w:rPr>
      </w:pPr>
      <w:r w:rsidRPr="00855C0E">
        <w:rPr>
          <w:b w:val="0"/>
        </w:rPr>
        <w:tab/>
        <w:t>1.Затвердити Положення про відділ з питань надзвичайних ситуацій,               цивільного захисту</w:t>
      </w:r>
      <w:r w:rsidR="00E33D38" w:rsidRPr="00855C0E">
        <w:rPr>
          <w:b w:val="0"/>
        </w:rPr>
        <w:t>, оборонної та мобілізаційної роботи</w:t>
      </w:r>
      <w:r w:rsidRPr="00855C0E">
        <w:rPr>
          <w:b w:val="0"/>
        </w:rPr>
        <w:t xml:space="preserve"> виконавчого комітету Ніжинської міської ради Чернігівської області (додається).</w:t>
      </w:r>
    </w:p>
    <w:p w:rsidR="002D457B" w:rsidRPr="00855C0E" w:rsidRDefault="00DB6D3E" w:rsidP="004902BD">
      <w:pPr>
        <w:jc w:val="both"/>
        <w:rPr>
          <w:b w:val="0"/>
        </w:rPr>
      </w:pPr>
      <w:r>
        <w:rPr>
          <w:b w:val="0"/>
        </w:rPr>
        <w:tab/>
        <w:t>2.Вважати такими, що втратили чинність</w:t>
      </w:r>
      <w:r w:rsidR="00433F76">
        <w:rPr>
          <w:b w:val="0"/>
        </w:rPr>
        <w:t xml:space="preserve"> з 01 серпня 2019 року,</w:t>
      </w:r>
      <w:r>
        <w:rPr>
          <w:b w:val="0"/>
        </w:rPr>
        <w:t xml:space="preserve"> р</w:t>
      </w:r>
      <w:r w:rsidR="002D457B" w:rsidRPr="00855C0E">
        <w:rPr>
          <w:b w:val="0"/>
        </w:rPr>
        <w:t xml:space="preserve">ішення </w:t>
      </w:r>
      <w:r>
        <w:rPr>
          <w:b w:val="0"/>
        </w:rPr>
        <w:t>Ніжинської</w:t>
      </w:r>
      <w:r w:rsidR="002D457B" w:rsidRPr="00855C0E">
        <w:rPr>
          <w:b w:val="0"/>
        </w:rPr>
        <w:t xml:space="preserve"> міської ради </w:t>
      </w:r>
      <w:r w:rsidR="00ED1447">
        <w:rPr>
          <w:b w:val="0"/>
          <w:lang w:val="en-US"/>
        </w:rPr>
        <w:t>VII</w:t>
      </w:r>
      <w:r w:rsidR="00B109ED" w:rsidRPr="00855C0E">
        <w:rPr>
          <w:b w:val="0"/>
        </w:rPr>
        <w:t xml:space="preserve"> скликання від 02 лютого </w:t>
      </w:r>
      <w:r w:rsidR="002D457B" w:rsidRPr="00855C0E">
        <w:rPr>
          <w:b w:val="0"/>
        </w:rPr>
        <w:t>201</w:t>
      </w:r>
      <w:r w:rsidR="00B109ED" w:rsidRPr="00855C0E">
        <w:rPr>
          <w:b w:val="0"/>
        </w:rPr>
        <w:t>6</w:t>
      </w:r>
      <w:r w:rsidR="002D457B" w:rsidRPr="00855C0E">
        <w:rPr>
          <w:b w:val="0"/>
        </w:rPr>
        <w:t xml:space="preserve"> р.</w:t>
      </w:r>
      <w:r w:rsidR="00B109ED" w:rsidRPr="00855C0E">
        <w:rPr>
          <w:b w:val="0"/>
        </w:rPr>
        <w:t xml:space="preserve"> № 23-7/2016 «Про затвердження Положення про відділ з питань надзвичайних ситуацій </w:t>
      </w:r>
      <w:r w:rsidR="004902BD">
        <w:rPr>
          <w:b w:val="0"/>
        </w:rPr>
        <w:t xml:space="preserve">                            </w:t>
      </w:r>
      <w:r w:rsidR="00B109ED" w:rsidRPr="00855C0E">
        <w:rPr>
          <w:b w:val="0"/>
        </w:rPr>
        <w:t>та цивільного захисту населення виконавчого комітету Ніжинської міської ради»</w:t>
      </w:r>
      <w:r w:rsidR="007D45D6" w:rsidRPr="00855C0E">
        <w:rPr>
          <w:b w:val="0"/>
        </w:rPr>
        <w:t xml:space="preserve"> та рішення </w:t>
      </w:r>
      <w:r w:rsidR="00ED1447">
        <w:rPr>
          <w:b w:val="0"/>
        </w:rPr>
        <w:t xml:space="preserve">Ніжинської міської ради </w:t>
      </w:r>
      <w:r w:rsidR="007D45D6" w:rsidRPr="00855C0E">
        <w:rPr>
          <w:b w:val="0"/>
          <w:lang w:val="en-US"/>
        </w:rPr>
        <w:t>VII</w:t>
      </w:r>
      <w:r w:rsidR="007D45D6" w:rsidRPr="00855C0E">
        <w:rPr>
          <w:b w:val="0"/>
        </w:rPr>
        <w:t xml:space="preserve"> </w:t>
      </w:r>
      <w:r w:rsidR="007D45D6" w:rsidRPr="00ED1447">
        <w:rPr>
          <w:b w:val="0"/>
        </w:rPr>
        <w:t>скликання в</w:t>
      </w:r>
      <w:r w:rsidR="004902BD">
        <w:rPr>
          <w:b w:val="0"/>
        </w:rPr>
        <w:t xml:space="preserve">ід 02 лютого 2016 року                  </w:t>
      </w:r>
      <w:r w:rsidR="007D45D6" w:rsidRPr="00855C0E">
        <w:rPr>
          <w:b w:val="0"/>
        </w:rPr>
        <w:t xml:space="preserve">№22-7/2016 «Про затвердження Положення про відділ з питань оборонної </w:t>
      </w:r>
      <w:r w:rsidR="004902BD">
        <w:rPr>
          <w:b w:val="0"/>
        </w:rPr>
        <w:t xml:space="preserve">                     </w:t>
      </w:r>
      <w:r w:rsidR="007D45D6" w:rsidRPr="00855C0E">
        <w:rPr>
          <w:b w:val="0"/>
        </w:rPr>
        <w:t>та мобілізаційної роботи виконавчого комітету Ніжинської міської ради Чернігівської області»</w:t>
      </w:r>
      <w:r w:rsidR="00567AD8">
        <w:rPr>
          <w:b w:val="0"/>
        </w:rPr>
        <w:t>.</w:t>
      </w:r>
    </w:p>
    <w:p w:rsidR="002D457B" w:rsidRPr="00855C0E" w:rsidRDefault="001352BA" w:rsidP="002D457B">
      <w:pPr>
        <w:jc w:val="both"/>
        <w:rPr>
          <w:b w:val="0"/>
        </w:rPr>
      </w:pPr>
      <w:r>
        <w:rPr>
          <w:b w:val="0"/>
        </w:rPr>
        <w:tab/>
        <w:t>3.</w:t>
      </w:r>
      <w:r w:rsidR="002D457B" w:rsidRPr="00855C0E">
        <w:rPr>
          <w:b w:val="0"/>
        </w:rPr>
        <w:t>Начальнику відділу з питань надзвичайних ситуацій</w:t>
      </w:r>
      <w:r w:rsidR="007D45D6" w:rsidRPr="00855C0E">
        <w:rPr>
          <w:b w:val="0"/>
        </w:rPr>
        <w:t>,</w:t>
      </w:r>
      <w:r w:rsidR="002D457B" w:rsidRPr="00855C0E">
        <w:rPr>
          <w:b w:val="0"/>
        </w:rPr>
        <w:t xml:space="preserve"> цивільного захисту населення</w:t>
      </w:r>
      <w:r w:rsidR="007D45D6" w:rsidRPr="00855C0E">
        <w:rPr>
          <w:b w:val="0"/>
        </w:rPr>
        <w:t>, оборонної та мобілізаційної роботи</w:t>
      </w:r>
      <w:r w:rsidR="002D457B" w:rsidRPr="00855C0E">
        <w:rPr>
          <w:b w:val="0"/>
        </w:rPr>
        <w:t xml:space="preserve"> привести у відповідність з цим Положенням посадові інструкції </w:t>
      </w:r>
      <w:r>
        <w:rPr>
          <w:b w:val="0"/>
        </w:rPr>
        <w:t>посадових осіб</w:t>
      </w:r>
      <w:r w:rsidR="002D457B" w:rsidRPr="00855C0E">
        <w:rPr>
          <w:b w:val="0"/>
        </w:rPr>
        <w:t xml:space="preserve"> відділу.</w:t>
      </w:r>
    </w:p>
    <w:p w:rsidR="002D457B" w:rsidRDefault="001352BA" w:rsidP="002D457B">
      <w:pPr>
        <w:jc w:val="both"/>
        <w:rPr>
          <w:b w:val="0"/>
        </w:rPr>
      </w:pPr>
      <w:r>
        <w:rPr>
          <w:b w:val="0"/>
        </w:rPr>
        <w:tab/>
        <w:t>4.</w:t>
      </w:r>
      <w:r w:rsidR="002D457B" w:rsidRPr="00855C0E">
        <w:rPr>
          <w:b w:val="0"/>
        </w:rPr>
        <w:t xml:space="preserve">Організацію виконання цього рішення покласти на першого заступника міського голови </w:t>
      </w:r>
      <w:r>
        <w:rPr>
          <w:b w:val="0"/>
        </w:rPr>
        <w:t xml:space="preserve">з питань діяльності виконавчих органів ради </w:t>
      </w:r>
      <w:r w:rsidR="002D457B" w:rsidRPr="00855C0E">
        <w:rPr>
          <w:b w:val="0"/>
        </w:rPr>
        <w:t>Олійника Г.</w:t>
      </w:r>
      <w:r w:rsidR="004902BD">
        <w:rPr>
          <w:b w:val="0"/>
        </w:rPr>
        <w:t xml:space="preserve"> </w:t>
      </w:r>
      <w:r w:rsidR="002D457B" w:rsidRPr="00855C0E">
        <w:rPr>
          <w:b w:val="0"/>
        </w:rPr>
        <w:t>М.</w:t>
      </w:r>
    </w:p>
    <w:p w:rsidR="008E5CD4" w:rsidRPr="00855C0E" w:rsidRDefault="008E5CD4" w:rsidP="002D457B">
      <w:pPr>
        <w:jc w:val="both"/>
        <w:rPr>
          <w:b w:val="0"/>
        </w:rPr>
      </w:pPr>
      <w:r>
        <w:rPr>
          <w:b w:val="0"/>
        </w:rPr>
        <w:lastRenderedPageBreak/>
        <w:tab/>
        <w:t>5.Відділу інформаційно-аналітичної роботи та комунікацій з громадськістю виконавчого комітету Ніжинської міської ради (</w:t>
      </w:r>
      <w:proofErr w:type="spellStart"/>
      <w:r w:rsidR="00673D80">
        <w:rPr>
          <w:b w:val="0"/>
        </w:rPr>
        <w:t>Шведун</w:t>
      </w:r>
      <w:proofErr w:type="spellEnd"/>
      <w:r w:rsidR="00673D80">
        <w:rPr>
          <w:b w:val="0"/>
        </w:rPr>
        <w:t xml:space="preserve"> А. С.)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2D457B" w:rsidRDefault="002D457B" w:rsidP="001352BA">
      <w:pPr>
        <w:jc w:val="both"/>
        <w:rPr>
          <w:b w:val="0"/>
        </w:rPr>
      </w:pPr>
      <w:r w:rsidRPr="00855C0E">
        <w:rPr>
          <w:b w:val="0"/>
        </w:rPr>
        <w:tab/>
      </w:r>
      <w:r w:rsidR="001D1000">
        <w:rPr>
          <w:b w:val="0"/>
        </w:rPr>
        <w:t>6</w:t>
      </w:r>
      <w:r w:rsidRPr="00855C0E">
        <w:rPr>
          <w:b w:val="0"/>
        </w:rPr>
        <w:t xml:space="preserve">.Контроль за виконанням цього рішення покласти на постійну </w:t>
      </w:r>
      <w:r w:rsidR="00CD0F7A">
        <w:rPr>
          <w:b w:val="0"/>
        </w:rPr>
        <w:t xml:space="preserve">депутатську </w:t>
      </w:r>
      <w:r w:rsidRPr="00855C0E">
        <w:rPr>
          <w:b w:val="0"/>
        </w:rPr>
        <w:t>комісію міської ради з питань регламенту, депутатської діяльності та етики, законності, правопорядку, антикорупційної політики, свободи слова та зв’язків</w:t>
      </w:r>
      <w:r w:rsidR="001352BA">
        <w:rPr>
          <w:b w:val="0"/>
        </w:rPr>
        <w:t xml:space="preserve">                                    </w:t>
      </w:r>
      <w:r w:rsidRPr="00855C0E">
        <w:rPr>
          <w:b w:val="0"/>
        </w:rPr>
        <w:t>з громадськістю (Щербак О.В.).</w:t>
      </w:r>
    </w:p>
    <w:p w:rsidR="009F588E" w:rsidRDefault="009F588E" w:rsidP="001352BA">
      <w:pPr>
        <w:jc w:val="both"/>
        <w:rPr>
          <w:b w:val="0"/>
        </w:rPr>
      </w:pPr>
    </w:p>
    <w:p w:rsidR="009F588E" w:rsidRPr="00855C0E" w:rsidRDefault="009F588E" w:rsidP="001352BA">
      <w:pPr>
        <w:jc w:val="both"/>
        <w:rPr>
          <w:b w:val="0"/>
        </w:rPr>
      </w:pPr>
    </w:p>
    <w:p w:rsidR="002D457B" w:rsidRPr="00855C0E" w:rsidRDefault="009F588E" w:rsidP="002D457B">
      <w:pPr>
        <w:jc w:val="both"/>
        <w:rPr>
          <w:b w:val="0"/>
        </w:rPr>
      </w:pPr>
      <w:r>
        <w:rPr>
          <w:b w:val="0"/>
        </w:rPr>
        <w:t>М</w:t>
      </w:r>
      <w:r w:rsidR="002D457B" w:rsidRPr="00855C0E">
        <w:rPr>
          <w:b w:val="0"/>
        </w:rPr>
        <w:t xml:space="preserve">іський голова                                          </w:t>
      </w:r>
      <w:r>
        <w:rPr>
          <w:b w:val="0"/>
        </w:rPr>
        <w:t xml:space="preserve">                                              </w:t>
      </w:r>
      <w:r w:rsidR="002D457B" w:rsidRPr="00855C0E">
        <w:rPr>
          <w:b w:val="0"/>
        </w:rPr>
        <w:t>А.</w:t>
      </w:r>
      <w:r>
        <w:rPr>
          <w:b w:val="0"/>
        </w:rPr>
        <w:t xml:space="preserve"> </w:t>
      </w:r>
      <w:r w:rsidR="002D457B" w:rsidRPr="00855C0E">
        <w:rPr>
          <w:b w:val="0"/>
        </w:rPr>
        <w:t xml:space="preserve">В. </w:t>
      </w:r>
      <w:proofErr w:type="spellStart"/>
      <w:r w:rsidR="002D457B" w:rsidRPr="00855C0E">
        <w:rPr>
          <w:b w:val="0"/>
        </w:rPr>
        <w:t>Лінник</w:t>
      </w:r>
      <w:proofErr w:type="spellEnd"/>
      <w:r w:rsidR="002D457B" w:rsidRPr="00855C0E">
        <w:rPr>
          <w:b w:val="0"/>
        </w:rPr>
        <w:t xml:space="preserve"> </w:t>
      </w:r>
    </w:p>
    <w:p w:rsidR="00B109ED" w:rsidRDefault="00B109ED" w:rsidP="002D457B">
      <w:pPr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855C0E" w:rsidRDefault="00855C0E" w:rsidP="00D832A7">
      <w:pPr>
        <w:jc w:val="both"/>
        <w:rPr>
          <w:b w:val="0"/>
          <w:sz w:val="26"/>
          <w:szCs w:val="26"/>
        </w:rPr>
      </w:pPr>
    </w:p>
    <w:p w:rsidR="00855C0E" w:rsidRDefault="00855C0E" w:rsidP="00B109ED">
      <w:pPr>
        <w:ind w:left="5664" w:firstLine="708"/>
        <w:jc w:val="both"/>
        <w:rPr>
          <w:b w:val="0"/>
          <w:sz w:val="26"/>
          <w:szCs w:val="26"/>
        </w:rPr>
      </w:pPr>
    </w:p>
    <w:p w:rsidR="00B109ED" w:rsidRPr="00E82F36" w:rsidRDefault="000C5167" w:rsidP="00BA09E0">
      <w:pPr>
        <w:tabs>
          <w:tab w:val="left" w:pos="5670"/>
        </w:tabs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="00B109ED" w:rsidRPr="00E82F36">
        <w:rPr>
          <w:b w:val="0"/>
        </w:rPr>
        <w:t>Затверджено</w:t>
      </w:r>
    </w:p>
    <w:p w:rsidR="00E82F36" w:rsidRPr="00E82F36" w:rsidRDefault="00B109ED" w:rsidP="00B109ED">
      <w:pPr>
        <w:jc w:val="both"/>
        <w:rPr>
          <w:b w:val="0"/>
        </w:rPr>
      </w:pPr>
      <w:r w:rsidRPr="00E82F36">
        <w:rPr>
          <w:b w:val="0"/>
        </w:rPr>
        <w:tab/>
        <w:t xml:space="preserve">                </w:t>
      </w:r>
      <w:r w:rsidRPr="00E82F36">
        <w:rPr>
          <w:b w:val="0"/>
        </w:rPr>
        <w:tab/>
      </w:r>
      <w:r w:rsidRPr="00E82F36">
        <w:rPr>
          <w:b w:val="0"/>
        </w:rPr>
        <w:tab/>
      </w:r>
      <w:r w:rsidRPr="00E82F36">
        <w:rPr>
          <w:b w:val="0"/>
        </w:rPr>
        <w:tab/>
      </w:r>
      <w:r w:rsidRPr="00E82F36">
        <w:rPr>
          <w:b w:val="0"/>
        </w:rPr>
        <w:tab/>
        <w:t xml:space="preserve">      </w:t>
      </w:r>
      <w:r w:rsidR="000C5167">
        <w:rPr>
          <w:b w:val="0"/>
        </w:rPr>
        <w:t xml:space="preserve">            </w:t>
      </w:r>
      <w:r w:rsidR="00D832A7">
        <w:rPr>
          <w:b w:val="0"/>
        </w:rPr>
        <w:t xml:space="preserve"> </w:t>
      </w:r>
      <w:r w:rsidR="000C5167">
        <w:rPr>
          <w:b w:val="0"/>
        </w:rPr>
        <w:t>рішення</w:t>
      </w:r>
      <w:r w:rsidRPr="00E82F36">
        <w:rPr>
          <w:b w:val="0"/>
        </w:rPr>
        <w:t xml:space="preserve"> </w:t>
      </w:r>
      <w:r w:rsidR="000C5167">
        <w:rPr>
          <w:b w:val="0"/>
        </w:rPr>
        <w:t>_____________</w:t>
      </w:r>
      <w:r w:rsidRPr="00E82F36">
        <w:rPr>
          <w:b w:val="0"/>
        </w:rPr>
        <w:t>___</w:t>
      </w:r>
    </w:p>
    <w:p w:rsidR="000C5167" w:rsidRDefault="00B109ED" w:rsidP="00B109ED">
      <w:pPr>
        <w:jc w:val="both"/>
        <w:rPr>
          <w:b w:val="0"/>
        </w:rPr>
      </w:pPr>
      <w:r w:rsidRPr="00E82F36">
        <w:rPr>
          <w:b w:val="0"/>
        </w:rPr>
        <w:t xml:space="preserve"> </w:t>
      </w:r>
      <w:r w:rsidR="000C5167">
        <w:rPr>
          <w:b w:val="0"/>
        </w:rPr>
        <w:t xml:space="preserve">                                                                          Ніжинської </w:t>
      </w:r>
      <w:r w:rsidRPr="00E82F36">
        <w:rPr>
          <w:b w:val="0"/>
        </w:rPr>
        <w:t xml:space="preserve">міської ради </w:t>
      </w:r>
    </w:p>
    <w:p w:rsidR="00B109ED" w:rsidRPr="00E82F36" w:rsidRDefault="000C5167" w:rsidP="00B109ED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="00B109ED" w:rsidRPr="00E82F36">
        <w:rPr>
          <w:b w:val="0"/>
          <w:lang w:val="en-US"/>
        </w:rPr>
        <w:t>V</w:t>
      </w:r>
      <w:r w:rsidR="00B109ED" w:rsidRPr="00E82F36">
        <w:rPr>
          <w:b w:val="0"/>
        </w:rPr>
        <w:t>ІІ скликання</w:t>
      </w:r>
      <w:r w:rsidR="00707565">
        <w:rPr>
          <w:b w:val="0"/>
        </w:rPr>
        <w:t xml:space="preserve"> №_________</w:t>
      </w:r>
    </w:p>
    <w:p w:rsidR="00B109ED" w:rsidRPr="00E82F36" w:rsidRDefault="00B109ED" w:rsidP="00B109ED">
      <w:pPr>
        <w:jc w:val="both"/>
        <w:rPr>
          <w:b w:val="0"/>
        </w:rPr>
      </w:pPr>
      <w:r w:rsidRPr="00E82F36">
        <w:rPr>
          <w:b w:val="0"/>
        </w:rPr>
        <w:tab/>
      </w:r>
      <w:r w:rsidRPr="00E82F36">
        <w:rPr>
          <w:b w:val="0"/>
        </w:rPr>
        <w:tab/>
      </w:r>
      <w:r w:rsidRPr="00E82F36">
        <w:rPr>
          <w:b w:val="0"/>
        </w:rPr>
        <w:tab/>
      </w:r>
      <w:r w:rsidRPr="00E82F36">
        <w:rPr>
          <w:b w:val="0"/>
        </w:rPr>
        <w:tab/>
      </w:r>
      <w:r w:rsidRPr="00E82F36">
        <w:rPr>
          <w:b w:val="0"/>
        </w:rPr>
        <w:tab/>
      </w:r>
      <w:r w:rsidRPr="00E82F36">
        <w:rPr>
          <w:b w:val="0"/>
        </w:rPr>
        <w:tab/>
        <w:t xml:space="preserve">                   від </w:t>
      </w:r>
      <w:r w:rsidRPr="00E82F36">
        <w:rPr>
          <w:b w:val="0"/>
          <w:lang w:val="ru-RU"/>
        </w:rPr>
        <w:t xml:space="preserve"> </w:t>
      </w:r>
      <w:r w:rsidR="00707565">
        <w:rPr>
          <w:b w:val="0"/>
          <w:lang w:val="ru-RU"/>
        </w:rPr>
        <w:t xml:space="preserve">___________ </w:t>
      </w:r>
      <w:r w:rsidRPr="00E82F36">
        <w:rPr>
          <w:b w:val="0"/>
        </w:rPr>
        <w:t>2019</w:t>
      </w:r>
      <w:r w:rsidR="00707565">
        <w:rPr>
          <w:b w:val="0"/>
        </w:rPr>
        <w:t>року</w:t>
      </w:r>
    </w:p>
    <w:p w:rsidR="00B109ED" w:rsidRPr="00E82F36" w:rsidRDefault="00B109ED" w:rsidP="00B109ED">
      <w:pPr>
        <w:tabs>
          <w:tab w:val="center" w:pos="5187"/>
          <w:tab w:val="left" w:pos="9611"/>
        </w:tabs>
      </w:pPr>
      <w:r w:rsidRPr="00E82F36">
        <w:tab/>
      </w:r>
    </w:p>
    <w:p w:rsidR="0018294C" w:rsidRDefault="00B109ED" w:rsidP="00B109ED">
      <w:pPr>
        <w:tabs>
          <w:tab w:val="center" w:pos="5187"/>
          <w:tab w:val="left" w:pos="9611"/>
        </w:tabs>
      </w:pPr>
      <w:r w:rsidRPr="00E82F36">
        <w:tab/>
      </w:r>
    </w:p>
    <w:p w:rsidR="0018294C" w:rsidRDefault="0018294C" w:rsidP="00B109ED">
      <w:pPr>
        <w:tabs>
          <w:tab w:val="center" w:pos="5187"/>
          <w:tab w:val="left" w:pos="9611"/>
        </w:tabs>
      </w:pPr>
    </w:p>
    <w:p w:rsidR="0018294C" w:rsidRDefault="0018294C" w:rsidP="00B109ED">
      <w:pPr>
        <w:tabs>
          <w:tab w:val="center" w:pos="5187"/>
          <w:tab w:val="left" w:pos="9611"/>
        </w:tabs>
      </w:pPr>
    </w:p>
    <w:p w:rsidR="0018294C" w:rsidRDefault="0018294C" w:rsidP="00B109ED">
      <w:pPr>
        <w:tabs>
          <w:tab w:val="center" w:pos="5187"/>
          <w:tab w:val="left" w:pos="9611"/>
        </w:tabs>
      </w:pPr>
    </w:p>
    <w:p w:rsidR="0018294C" w:rsidRDefault="0018294C" w:rsidP="00B109ED">
      <w:pPr>
        <w:tabs>
          <w:tab w:val="center" w:pos="5187"/>
          <w:tab w:val="left" w:pos="9611"/>
        </w:tabs>
      </w:pPr>
    </w:p>
    <w:p w:rsidR="0018294C" w:rsidRDefault="0018294C" w:rsidP="00B109ED">
      <w:pPr>
        <w:tabs>
          <w:tab w:val="center" w:pos="5187"/>
          <w:tab w:val="left" w:pos="9611"/>
        </w:tabs>
      </w:pPr>
    </w:p>
    <w:p w:rsidR="00B109ED" w:rsidRPr="00E82F36" w:rsidRDefault="00B109ED" w:rsidP="0018294C">
      <w:pPr>
        <w:tabs>
          <w:tab w:val="center" w:pos="5187"/>
          <w:tab w:val="left" w:pos="9611"/>
        </w:tabs>
        <w:jc w:val="center"/>
      </w:pPr>
      <w:r w:rsidRPr="00E82F36">
        <w:t xml:space="preserve">П О Л О Ж Е Н </w:t>
      </w:r>
      <w:proofErr w:type="spellStart"/>
      <w:r w:rsidRPr="00E82F36">
        <w:t>Н</w:t>
      </w:r>
      <w:proofErr w:type="spellEnd"/>
      <w:r w:rsidRPr="00E82F36">
        <w:t xml:space="preserve"> Я</w:t>
      </w:r>
    </w:p>
    <w:p w:rsidR="0018294C" w:rsidRDefault="00B109ED" w:rsidP="0018294C">
      <w:pPr>
        <w:jc w:val="center"/>
        <w:rPr>
          <w:b w:val="0"/>
        </w:rPr>
      </w:pPr>
      <w:r w:rsidRPr="00E82F36">
        <w:rPr>
          <w:b w:val="0"/>
        </w:rPr>
        <w:t xml:space="preserve">про відділ з питань надзвичайних ситуацій, цивільного захисту населення, оборонної </w:t>
      </w:r>
      <w:r w:rsidR="00707565">
        <w:rPr>
          <w:b w:val="0"/>
        </w:rPr>
        <w:t xml:space="preserve">та мобілізаційної </w:t>
      </w:r>
      <w:r w:rsidR="0018294C">
        <w:rPr>
          <w:b w:val="0"/>
        </w:rPr>
        <w:t>роботи</w:t>
      </w:r>
      <w:r w:rsidRPr="00E82F36">
        <w:rPr>
          <w:b w:val="0"/>
        </w:rPr>
        <w:t xml:space="preserve"> виконавчого комітету</w:t>
      </w:r>
    </w:p>
    <w:p w:rsidR="00B109ED" w:rsidRDefault="00B109ED" w:rsidP="0018294C">
      <w:pPr>
        <w:jc w:val="center"/>
        <w:rPr>
          <w:b w:val="0"/>
        </w:rPr>
      </w:pPr>
      <w:r w:rsidRPr="00E82F36">
        <w:rPr>
          <w:b w:val="0"/>
        </w:rPr>
        <w:t xml:space="preserve"> Ніжинської міської ради </w:t>
      </w: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  <w:r>
        <w:rPr>
          <w:b w:val="0"/>
        </w:rPr>
        <w:t xml:space="preserve">Ніжин </w:t>
      </w:r>
    </w:p>
    <w:p w:rsidR="0018294C" w:rsidRDefault="0018294C" w:rsidP="0018294C">
      <w:pPr>
        <w:jc w:val="center"/>
        <w:rPr>
          <w:b w:val="0"/>
        </w:rPr>
      </w:pPr>
      <w:r>
        <w:rPr>
          <w:b w:val="0"/>
        </w:rPr>
        <w:t>2019</w:t>
      </w: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18294C" w:rsidRDefault="0018294C" w:rsidP="0018294C">
      <w:pPr>
        <w:jc w:val="center"/>
        <w:rPr>
          <w:b w:val="0"/>
        </w:rPr>
      </w:pPr>
    </w:p>
    <w:p w:rsidR="00B109ED" w:rsidRPr="00E82F36" w:rsidRDefault="00571720" w:rsidP="00CF20CE">
      <w:pPr>
        <w:tabs>
          <w:tab w:val="left" w:pos="0"/>
        </w:tabs>
        <w:spacing w:after="120"/>
        <w:ind w:firstLine="567"/>
        <w:jc w:val="center"/>
      </w:pPr>
      <w:r w:rsidRPr="00E82F36">
        <w:rPr>
          <w:lang w:val="en-US"/>
        </w:rPr>
        <w:t>I</w:t>
      </w:r>
      <w:r w:rsidRPr="00E82F36">
        <w:t>. Загальні положення</w:t>
      </w:r>
    </w:p>
    <w:p w:rsidR="00036B3D" w:rsidRDefault="00CF20CE" w:rsidP="00566D1F">
      <w:pPr>
        <w:jc w:val="both"/>
        <w:rPr>
          <w:b w:val="0"/>
        </w:rPr>
      </w:pPr>
      <w:r>
        <w:rPr>
          <w:b w:val="0"/>
        </w:rPr>
        <w:tab/>
        <w:t>1.1.</w:t>
      </w:r>
      <w:r w:rsidR="00B109ED" w:rsidRPr="00E82F36">
        <w:rPr>
          <w:b w:val="0"/>
        </w:rPr>
        <w:t>Відділ з питань надзвичайних ситуацій</w:t>
      </w:r>
      <w:r w:rsidR="008939A6" w:rsidRPr="00E82F36">
        <w:rPr>
          <w:b w:val="0"/>
        </w:rPr>
        <w:t>,</w:t>
      </w:r>
      <w:r w:rsidR="00B109ED" w:rsidRPr="00E82F36">
        <w:rPr>
          <w:b w:val="0"/>
        </w:rPr>
        <w:t xml:space="preserve"> цивільного захисту населення</w:t>
      </w:r>
      <w:r w:rsidR="008939A6" w:rsidRPr="00E82F36">
        <w:rPr>
          <w:b w:val="0"/>
        </w:rPr>
        <w:t>, оборонної та мобілізаційної роботи</w:t>
      </w:r>
      <w:r w:rsidR="00B109ED" w:rsidRPr="00E82F36">
        <w:rPr>
          <w:b w:val="0"/>
        </w:rPr>
        <w:t xml:space="preserve"> (далі - відділ) є структурним підрозділом виконавчого комітету Ніжинської міс</w:t>
      </w:r>
      <w:r w:rsidR="004F1152">
        <w:rPr>
          <w:b w:val="0"/>
        </w:rPr>
        <w:t xml:space="preserve">ької ради та реалізує державну політику </w:t>
      </w:r>
      <w:r w:rsidR="009A33B3">
        <w:rPr>
          <w:b w:val="0"/>
        </w:rPr>
        <w:t xml:space="preserve">              </w:t>
      </w:r>
      <w:r w:rsidR="004F1152">
        <w:rPr>
          <w:b w:val="0"/>
        </w:rPr>
        <w:t>у сфері цивільного захисту, оборонної та мобілізаційної роботи</w:t>
      </w:r>
      <w:r w:rsidR="009A33B3">
        <w:rPr>
          <w:b w:val="0"/>
        </w:rPr>
        <w:t>.</w:t>
      </w:r>
    </w:p>
    <w:p w:rsidR="009A33B3" w:rsidRDefault="004F1152" w:rsidP="00566D1F">
      <w:pPr>
        <w:ind w:firstLine="708"/>
        <w:jc w:val="both"/>
        <w:rPr>
          <w:b w:val="0"/>
        </w:rPr>
      </w:pPr>
      <w:r>
        <w:rPr>
          <w:b w:val="0"/>
        </w:rPr>
        <w:t>1.2.У</w:t>
      </w:r>
      <w:r w:rsidR="00B109ED" w:rsidRPr="00E82F36">
        <w:rPr>
          <w:b w:val="0"/>
        </w:rPr>
        <w:t>твор</w:t>
      </w:r>
      <w:r>
        <w:rPr>
          <w:b w:val="0"/>
        </w:rPr>
        <w:t>ення</w:t>
      </w:r>
      <w:r w:rsidR="0001683C">
        <w:rPr>
          <w:b w:val="0"/>
        </w:rPr>
        <w:t>, реорганізація, ліквідація відділу, затвердження Положення про відділ, внесення змін та доповнень до нього є виключною компетенцією Ніжинської міської ради.</w:t>
      </w:r>
    </w:p>
    <w:p w:rsidR="00B109ED" w:rsidRPr="00E82F36" w:rsidRDefault="006415A8" w:rsidP="00566D1F">
      <w:pPr>
        <w:ind w:firstLine="708"/>
        <w:jc w:val="both"/>
        <w:rPr>
          <w:b w:val="0"/>
        </w:rPr>
      </w:pPr>
      <w:r>
        <w:rPr>
          <w:b w:val="0"/>
        </w:rPr>
        <w:t xml:space="preserve">1.3.Посадові особи відділу </w:t>
      </w:r>
      <w:r w:rsidR="00B109ED" w:rsidRPr="00E82F36">
        <w:rPr>
          <w:b w:val="0"/>
        </w:rPr>
        <w:t xml:space="preserve">підпорядковується </w:t>
      </w:r>
      <w:r w:rsidR="00F70E0B">
        <w:rPr>
          <w:b w:val="0"/>
        </w:rPr>
        <w:t xml:space="preserve">безпосередньо </w:t>
      </w:r>
      <w:r w:rsidR="00B109ED" w:rsidRPr="00E82F36">
        <w:rPr>
          <w:b w:val="0"/>
        </w:rPr>
        <w:t>міському голові</w:t>
      </w:r>
      <w:r w:rsidR="00F70E0B">
        <w:rPr>
          <w:b w:val="0"/>
        </w:rPr>
        <w:t xml:space="preserve"> (особі, яка здійснює його повноваження), заступнику міського голови </w:t>
      </w:r>
      <w:r w:rsidR="00D23BFC">
        <w:rPr>
          <w:b w:val="0"/>
        </w:rPr>
        <w:t xml:space="preserve">                 </w:t>
      </w:r>
      <w:r w:rsidR="00F70E0B">
        <w:rPr>
          <w:b w:val="0"/>
        </w:rPr>
        <w:t xml:space="preserve">з питань діяльності виконавчих органів ради відповідно до розподілу </w:t>
      </w:r>
      <w:r w:rsidR="00D23BFC">
        <w:rPr>
          <w:b w:val="0"/>
        </w:rPr>
        <w:t xml:space="preserve">посадових обов’язків та функціональних повноважень (далі – заступнику міського голови)                </w:t>
      </w:r>
      <w:r w:rsidR="00B109ED" w:rsidRPr="00E82F36">
        <w:rPr>
          <w:b w:val="0"/>
        </w:rPr>
        <w:t xml:space="preserve"> та у межах вимог чинного законодавства – </w:t>
      </w:r>
      <w:r w:rsidR="00EE09A1">
        <w:rPr>
          <w:b w:val="0"/>
        </w:rPr>
        <w:t xml:space="preserve">відповідним підрозділам </w:t>
      </w:r>
      <w:r w:rsidR="008D2FD9">
        <w:rPr>
          <w:b w:val="0"/>
        </w:rPr>
        <w:t>Чернігівської обласної державної адміністрації</w:t>
      </w:r>
      <w:r w:rsidR="008939A6" w:rsidRPr="00E82F36">
        <w:rPr>
          <w:b w:val="0"/>
        </w:rPr>
        <w:t>.</w:t>
      </w:r>
      <w:r w:rsidR="00B109ED" w:rsidRPr="00E82F36">
        <w:rPr>
          <w:b w:val="0"/>
        </w:rPr>
        <w:t xml:space="preserve"> </w:t>
      </w:r>
    </w:p>
    <w:p w:rsidR="001131F2" w:rsidRPr="00E82F36" w:rsidRDefault="001131F2" w:rsidP="00566D1F">
      <w:pPr>
        <w:tabs>
          <w:tab w:val="left" w:pos="709"/>
        </w:tabs>
        <w:jc w:val="both"/>
        <w:rPr>
          <w:b w:val="0"/>
          <w:color w:val="000000"/>
        </w:rPr>
      </w:pPr>
      <w:r w:rsidRPr="00E82F36">
        <w:rPr>
          <w:b w:val="0"/>
        </w:rPr>
        <w:tab/>
      </w:r>
      <w:r w:rsidR="001E7E95">
        <w:rPr>
          <w:b w:val="0"/>
        </w:rPr>
        <w:t>1.4</w:t>
      </w:r>
      <w:r w:rsidR="009A61AD">
        <w:rPr>
          <w:b w:val="0"/>
        </w:rPr>
        <w:t>.</w:t>
      </w:r>
      <w:r w:rsidRPr="00E82F36">
        <w:rPr>
          <w:b w:val="0"/>
        </w:rPr>
        <w:t xml:space="preserve">Відповідно до Кодексу цивільного захисту України, п.10 </w:t>
      </w:r>
      <w:r w:rsidRPr="00E82F36">
        <w:rPr>
          <w:b w:val="0"/>
          <w:color w:val="000000"/>
        </w:rPr>
        <w:t>постанови Кабінету Міністрів</w:t>
      </w:r>
      <w:r w:rsidR="001E7E95">
        <w:rPr>
          <w:b w:val="0"/>
          <w:color w:val="000000"/>
        </w:rPr>
        <w:t xml:space="preserve"> </w:t>
      </w:r>
      <w:r w:rsidRPr="00E82F36">
        <w:rPr>
          <w:b w:val="0"/>
          <w:color w:val="000000"/>
        </w:rPr>
        <w:t xml:space="preserve">України від 09 січня 2014р № 11 «Про затвердження Положення про єдину державну систему цивільного захисту», </w:t>
      </w:r>
      <w:r w:rsidRPr="00E82F36">
        <w:rPr>
          <w:b w:val="0"/>
          <w:color w:val="000000"/>
          <w:shd w:val="clear" w:color="auto" w:fill="FFFFFF"/>
        </w:rPr>
        <w:t xml:space="preserve">Законів України «Про оборону України», «Про мобілізаційну підготовку та мобілізацію», </w:t>
      </w:r>
      <w:r w:rsidR="009A61AD">
        <w:rPr>
          <w:b w:val="0"/>
          <w:color w:val="000000"/>
          <w:shd w:val="clear" w:color="auto" w:fill="FFFFFF"/>
        </w:rPr>
        <w:t xml:space="preserve">                 </w:t>
      </w:r>
      <w:r w:rsidRPr="00E82F36">
        <w:rPr>
          <w:b w:val="0"/>
        </w:rPr>
        <w:t>«Про державну таємницю»</w:t>
      </w:r>
      <w:r w:rsidRPr="00E82F36">
        <w:rPr>
          <w:b w:val="0"/>
          <w:color w:val="000000"/>
        </w:rPr>
        <w:t xml:space="preserve"> </w:t>
      </w:r>
      <w:r w:rsidRPr="00E82F36">
        <w:rPr>
          <w:color w:val="000000"/>
          <w:u w:val="single"/>
        </w:rPr>
        <w:t>на в</w:t>
      </w:r>
      <w:r w:rsidRPr="00E82F36">
        <w:rPr>
          <w:u w:val="single"/>
        </w:rPr>
        <w:t>ідділ покладається управління міською ланкою</w:t>
      </w:r>
      <w:r w:rsidR="009A61AD">
        <w:rPr>
          <w:color w:val="000000"/>
          <w:u w:val="single"/>
        </w:rPr>
        <w:t xml:space="preserve"> територіальної підсистеми </w:t>
      </w:r>
      <w:r w:rsidRPr="00E82F36">
        <w:rPr>
          <w:color w:val="000000"/>
          <w:u w:val="single"/>
        </w:rPr>
        <w:t xml:space="preserve">єдиної державної системи цивільного захисту  населення і території, організація оборонної, мобілізаційної роботи </w:t>
      </w:r>
      <w:r w:rsidR="009A61AD">
        <w:rPr>
          <w:color w:val="000000"/>
          <w:u w:val="single"/>
        </w:rPr>
        <w:t xml:space="preserve">                               </w:t>
      </w:r>
      <w:r w:rsidRPr="00E82F36">
        <w:rPr>
          <w:color w:val="000000"/>
          <w:u w:val="single"/>
        </w:rPr>
        <w:t xml:space="preserve">з підприємствами, установами, організаціями міста та ведення </w:t>
      </w:r>
      <w:r w:rsidR="002C149C" w:rsidRPr="00E82F36">
        <w:rPr>
          <w:color w:val="000000"/>
          <w:u w:val="single"/>
        </w:rPr>
        <w:t>секрет</w:t>
      </w:r>
      <w:r w:rsidRPr="00E82F36">
        <w:rPr>
          <w:color w:val="000000"/>
          <w:u w:val="single"/>
        </w:rPr>
        <w:t>ного діловодства.</w:t>
      </w:r>
    </w:p>
    <w:p w:rsidR="003C718B" w:rsidRPr="00E82F36" w:rsidRDefault="003C718B" w:rsidP="00461C2A">
      <w:pPr>
        <w:spacing w:after="120"/>
        <w:jc w:val="center"/>
      </w:pPr>
      <w:r>
        <w:t>ІІ</w:t>
      </w:r>
      <w:r w:rsidRPr="00E82F36">
        <w:t>. Структура та організація роботи відділу</w:t>
      </w:r>
    </w:p>
    <w:p w:rsidR="003C718B" w:rsidRPr="00E82F36" w:rsidRDefault="00BA09E0" w:rsidP="00566D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3C718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у процесі виконання покладених на нього завдань взаємодіє </w:t>
      </w:r>
      <w:r w:rsidR="003C71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з іншими структурними підрозділами </w:t>
      </w:r>
      <w:r w:rsidR="003C718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Ніжинської міської ради, </w:t>
      </w:r>
      <w:r w:rsidR="003C71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виконавчими органами Ніжинської міської ради,</w:t>
      </w:r>
      <w:r w:rsidR="003C718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територіальними органами міністерств, державних служб, інших органів управління, контролюючих структур, а </w:t>
      </w:r>
      <w:r w:rsidR="00C506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також з підприємствами, </w:t>
      </w:r>
      <w:r w:rsidR="003C718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</w:t>
      </w:r>
      <w:r w:rsidR="00C506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ами та організаціями незалежно </w:t>
      </w:r>
      <w:r w:rsidR="003C718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 форми власності і підпорядкування, об'єднаннями громадян.</w:t>
      </w:r>
    </w:p>
    <w:p w:rsidR="003C718B" w:rsidRPr="005F066A" w:rsidRDefault="003C718B" w:rsidP="00566D1F">
      <w:pPr>
        <w:jc w:val="both"/>
        <w:rPr>
          <w:b w:val="0"/>
        </w:rPr>
      </w:pPr>
      <w:bookmarkStart w:id="0" w:name="o152"/>
      <w:bookmarkEnd w:id="0"/>
      <w:r w:rsidRPr="00E82F36">
        <w:rPr>
          <w:color w:val="000000"/>
        </w:rPr>
        <w:t xml:space="preserve">    </w:t>
      </w:r>
      <w:r w:rsidRPr="00E82F36">
        <w:rPr>
          <w:color w:val="000000"/>
        </w:rPr>
        <w:tab/>
      </w:r>
      <w:r w:rsidR="00BA09E0">
        <w:rPr>
          <w:b w:val="0"/>
          <w:color w:val="000000"/>
        </w:rPr>
        <w:t>2.2.</w:t>
      </w:r>
      <w:r w:rsidRPr="001728C3">
        <w:rPr>
          <w:b w:val="0"/>
          <w:color w:val="000000"/>
        </w:rPr>
        <w:t>Відділ очолює начальник</w:t>
      </w:r>
      <w:r w:rsidR="004E5579">
        <w:rPr>
          <w:b w:val="0"/>
          <w:color w:val="000000"/>
        </w:rPr>
        <w:t xml:space="preserve"> відділу. </w:t>
      </w:r>
      <w:r w:rsidRPr="001728C3">
        <w:rPr>
          <w:b w:val="0"/>
        </w:rPr>
        <w:t>До складу відділу вход</w:t>
      </w:r>
      <w:r w:rsidR="004E5579">
        <w:rPr>
          <w:b w:val="0"/>
        </w:rPr>
        <w:t>я</w:t>
      </w:r>
      <w:r w:rsidRPr="001728C3">
        <w:rPr>
          <w:b w:val="0"/>
        </w:rPr>
        <w:t xml:space="preserve">ть чотири </w:t>
      </w:r>
      <w:r w:rsidRPr="005F066A">
        <w:rPr>
          <w:b w:val="0"/>
        </w:rPr>
        <w:t>головних спеціалісти.</w:t>
      </w:r>
    </w:p>
    <w:p w:rsidR="005F066A" w:rsidRPr="005F066A" w:rsidRDefault="003C718B" w:rsidP="00F074FC">
      <w:pPr>
        <w:pStyle w:val="a6"/>
        <w:tabs>
          <w:tab w:val="left" w:pos="709"/>
        </w:tabs>
        <w:ind w:left="0" w:right="-1"/>
        <w:jc w:val="both"/>
        <w:rPr>
          <w:sz w:val="28"/>
          <w:szCs w:val="28"/>
        </w:rPr>
      </w:pPr>
      <w:r w:rsidRPr="005F066A">
        <w:rPr>
          <w:sz w:val="28"/>
          <w:szCs w:val="28"/>
        </w:rPr>
        <w:tab/>
      </w:r>
      <w:r w:rsidR="00461C2A" w:rsidRPr="005F066A">
        <w:rPr>
          <w:sz w:val="28"/>
          <w:szCs w:val="28"/>
        </w:rPr>
        <w:t>2.3.</w:t>
      </w:r>
      <w:r w:rsidRPr="005F066A">
        <w:rPr>
          <w:sz w:val="28"/>
          <w:szCs w:val="28"/>
        </w:rPr>
        <w:t>Начальник та головні спеціалісти відділу є посадовими особами місцевого самоврядування</w:t>
      </w:r>
      <w:r w:rsidR="0049617F" w:rsidRPr="005F066A">
        <w:rPr>
          <w:sz w:val="28"/>
          <w:szCs w:val="28"/>
        </w:rPr>
        <w:t>, які призначаються на посад</w:t>
      </w:r>
      <w:r w:rsidR="005F066A" w:rsidRPr="005F066A">
        <w:rPr>
          <w:sz w:val="28"/>
          <w:szCs w:val="28"/>
        </w:rPr>
        <w:t>у</w:t>
      </w:r>
      <w:r w:rsidR="0049617F" w:rsidRPr="005F066A">
        <w:rPr>
          <w:sz w:val="28"/>
          <w:szCs w:val="28"/>
        </w:rPr>
        <w:t xml:space="preserve"> та звільняються з посад</w:t>
      </w:r>
      <w:r w:rsidR="005F066A" w:rsidRPr="005F066A">
        <w:rPr>
          <w:sz w:val="28"/>
          <w:szCs w:val="28"/>
        </w:rPr>
        <w:t>и</w:t>
      </w:r>
      <w:r w:rsidR="0049617F" w:rsidRPr="005F066A">
        <w:rPr>
          <w:sz w:val="28"/>
          <w:szCs w:val="28"/>
        </w:rPr>
        <w:t xml:space="preserve"> міським головою</w:t>
      </w:r>
      <w:r w:rsidR="005F066A" w:rsidRPr="005F066A">
        <w:rPr>
          <w:sz w:val="28"/>
          <w:szCs w:val="28"/>
        </w:rPr>
        <w:t xml:space="preserve"> </w:t>
      </w:r>
      <w:r w:rsidR="005F066A" w:rsidRPr="005F066A">
        <w:rPr>
          <w:color w:val="000000"/>
          <w:sz w:val="28"/>
          <w:szCs w:val="28"/>
          <w:lang w:eastAsia="uk-UA"/>
        </w:rPr>
        <w:t xml:space="preserve">в установленому законодавством України порядком. </w:t>
      </w:r>
    </w:p>
    <w:p w:rsidR="003C718B" w:rsidRPr="00E82F36" w:rsidRDefault="00F074FC" w:rsidP="00566D1F">
      <w:pPr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461C2A">
        <w:rPr>
          <w:b w:val="0"/>
        </w:rPr>
        <w:t>2.4.</w:t>
      </w:r>
      <w:r w:rsidR="003C718B" w:rsidRPr="00E82F36">
        <w:rPr>
          <w:b w:val="0"/>
        </w:rPr>
        <w:t>Начальник відділу одноосібно здійснює загальне керівництво роботою відділу, несе персональну відповідальність за виконання покладених на відділ завдань, функці</w:t>
      </w:r>
      <w:r w:rsidR="003C718B">
        <w:rPr>
          <w:b w:val="0"/>
        </w:rPr>
        <w:t>й та повноважень, р</w:t>
      </w:r>
      <w:r w:rsidR="003C718B" w:rsidRPr="00E82F36">
        <w:rPr>
          <w:b w:val="0"/>
        </w:rPr>
        <w:t>озподіляє обов</w:t>
      </w:r>
      <w:r w:rsidR="003C718B">
        <w:rPr>
          <w:b w:val="0"/>
        </w:rPr>
        <w:t>’</w:t>
      </w:r>
      <w:r w:rsidR="003C718B" w:rsidRPr="00E82F36">
        <w:rPr>
          <w:b w:val="0"/>
        </w:rPr>
        <w:t xml:space="preserve">язки між </w:t>
      </w:r>
      <w:r w:rsidR="003C718B">
        <w:rPr>
          <w:b w:val="0"/>
        </w:rPr>
        <w:t>посадовими особами</w:t>
      </w:r>
      <w:r w:rsidR="003C718B" w:rsidRPr="00E82F36">
        <w:rPr>
          <w:b w:val="0"/>
        </w:rPr>
        <w:t xml:space="preserve"> відділу.</w:t>
      </w:r>
    </w:p>
    <w:p w:rsidR="003C718B" w:rsidRPr="00E82F36" w:rsidRDefault="003C718B" w:rsidP="00566D1F">
      <w:pPr>
        <w:ind w:firstLine="567"/>
        <w:jc w:val="both"/>
        <w:rPr>
          <w:b w:val="0"/>
        </w:rPr>
      </w:pPr>
      <w:r w:rsidRPr="00E82F36">
        <w:rPr>
          <w:b w:val="0"/>
        </w:rPr>
        <w:t xml:space="preserve"> </w:t>
      </w:r>
      <w:r w:rsidR="00461C2A">
        <w:rPr>
          <w:b w:val="0"/>
        </w:rPr>
        <w:t>2.5.</w:t>
      </w:r>
      <w:r w:rsidRPr="00E82F36">
        <w:rPr>
          <w:b w:val="0"/>
        </w:rPr>
        <w:t xml:space="preserve">Обов’язки та повноваження </w:t>
      </w:r>
      <w:r>
        <w:rPr>
          <w:b w:val="0"/>
        </w:rPr>
        <w:t xml:space="preserve">посадових осіб </w:t>
      </w:r>
      <w:r w:rsidRPr="00E82F36">
        <w:rPr>
          <w:b w:val="0"/>
        </w:rPr>
        <w:t xml:space="preserve">відділу </w:t>
      </w:r>
      <w:r>
        <w:rPr>
          <w:b w:val="0"/>
        </w:rPr>
        <w:t xml:space="preserve">визначаються                    </w:t>
      </w:r>
      <w:r w:rsidRPr="00E82F36">
        <w:rPr>
          <w:b w:val="0"/>
        </w:rPr>
        <w:t xml:space="preserve"> </w:t>
      </w:r>
      <w:r w:rsidR="00095047">
        <w:rPr>
          <w:b w:val="0"/>
        </w:rPr>
        <w:t xml:space="preserve">відповідно до </w:t>
      </w:r>
      <w:r w:rsidR="00D44400">
        <w:rPr>
          <w:b w:val="0"/>
        </w:rPr>
        <w:t xml:space="preserve">вимог </w:t>
      </w:r>
      <w:r w:rsidRPr="00E82F36">
        <w:rPr>
          <w:b w:val="0"/>
        </w:rPr>
        <w:t>Положення</w:t>
      </w:r>
      <w:r w:rsidR="00095047">
        <w:rPr>
          <w:b w:val="0"/>
        </w:rPr>
        <w:t xml:space="preserve"> про в</w:t>
      </w:r>
      <w:r w:rsidR="00095047" w:rsidRPr="00E82F36">
        <w:rPr>
          <w:b w:val="0"/>
        </w:rPr>
        <w:t>ідділ з питань надзвичайних ситуацій, цивільного захисту населення, оборонної та мобілізаційної роботи</w:t>
      </w:r>
      <w:r w:rsidRPr="00E82F36">
        <w:rPr>
          <w:b w:val="0"/>
        </w:rPr>
        <w:t>.</w:t>
      </w:r>
    </w:p>
    <w:p w:rsidR="003C718B" w:rsidRPr="00E82F36" w:rsidRDefault="003C718B" w:rsidP="00F76C99">
      <w:pPr>
        <w:tabs>
          <w:tab w:val="left" w:pos="567"/>
          <w:tab w:val="left" w:pos="709"/>
        </w:tabs>
        <w:ind w:firstLine="567"/>
        <w:jc w:val="both"/>
        <w:rPr>
          <w:b w:val="0"/>
        </w:rPr>
      </w:pPr>
      <w:r w:rsidRPr="00E82F36">
        <w:rPr>
          <w:b w:val="0"/>
        </w:rPr>
        <w:t xml:space="preserve"> </w:t>
      </w:r>
      <w:r w:rsidR="00461C2A">
        <w:rPr>
          <w:b w:val="0"/>
        </w:rPr>
        <w:t>2.6.</w:t>
      </w:r>
      <w:r w:rsidRPr="00E82F36">
        <w:rPr>
          <w:b w:val="0"/>
        </w:rPr>
        <w:t xml:space="preserve">На начальника відділу та головних спеціалістів відділу у повному обсязі поширюється дія Законів України «Про місцеве самоврядування в Україні», </w:t>
      </w:r>
      <w:r w:rsidR="008E2099">
        <w:rPr>
          <w:b w:val="0"/>
        </w:rPr>
        <w:t xml:space="preserve">             </w:t>
      </w:r>
      <w:r w:rsidRPr="00E82F36">
        <w:rPr>
          <w:b w:val="0"/>
        </w:rPr>
        <w:t xml:space="preserve">«Про службу в органах місцевого самоврядування», «Про запобігання корупції», </w:t>
      </w:r>
      <w:r w:rsidRPr="00E82F36">
        <w:rPr>
          <w:b w:val="0"/>
        </w:rPr>
        <w:lastRenderedPageBreak/>
        <w:t>інших Законів України і підзаконних нормативно-правових актів з питань служби в органах місцевого самоврядування.</w:t>
      </w:r>
    </w:p>
    <w:p w:rsidR="005300BA" w:rsidRDefault="00C506B7" w:rsidP="00F76C99">
      <w:pPr>
        <w:ind w:firstLine="709"/>
        <w:jc w:val="both"/>
        <w:rPr>
          <w:b w:val="0"/>
        </w:rPr>
      </w:pPr>
      <w:r>
        <w:rPr>
          <w:b w:val="0"/>
        </w:rPr>
        <w:t>2.7.</w:t>
      </w:r>
      <w:r w:rsidR="003C718B" w:rsidRPr="00E82F36">
        <w:rPr>
          <w:b w:val="0"/>
        </w:rPr>
        <w:t>На посади начальника та головних спеціалістів відділу можуть бути призначені особи, які відповідають вимогам Закону України «Про службу</w:t>
      </w:r>
      <w:r w:rsidR="00574206">
        <w:rPr>
          <w:b w:val="0"/>
        </w:rPr>
        <w:t xml:space="preserve">                      </w:t>
      </w:r>
      <w:r w:rsidR="003C718B" w:rsidRPr="00E82F36">
        <w:rPr>
          <w:b w:val="0"/>
        </w:rPr>
        <w:t xml:space="preserve"> в органах місцевого самоврядування», мають відповідний рівень кваліфікації згідно з Типовими професійно-кваліфікаційними характеристиками посадових осіб місцевого самоврядування, затвердженими наказом Головного управління Державної служби України від 29 грудня 2009 року №406 «Про затвердження типових професійно-кваліфікаційних характеристик посадових осіб місцевого самоврядування».</w:t>
      </w:r>
    </w:p>
    <w:p w:rsidR="00571720" w:rsidRPr="00E82F36" w:rsidRDefault="003C718B" w:rsidP="00574206">
      <w:pPr>
        <w:spacing w:after="240"/>
        <w:jc w:val="center"/>
      </w:pPr>
      <w:r>
        <w:t>І</w:t>
      </w:r>
      <w:r w:rsidR="00571720" w:rsidRPr="00E82F36">
        <w:t xml:space="preserve">ІІ. </w:t>
      </w:r>
      <w:r>
        <w:t xml:space="preserve">Основні </w:t>
      </w:r>
      <w:r w:rsidRPr="00E82F36">
        <w:t>функції</w:t>
      </w:r>
      <w:r>
        <w:t xml:space="preserve"> та завдання</w:t>
      </w:r>
    </w:p>
    <w:p w:rsidR="001131F2" w:rsidRPr="00E82F36" w:rsidRDefault="002F64B3" w:rsidP="002F64B3">
      <w:pPr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6B6904">
        <w:rPr>
          <w:b w:val="0"/>
        </w:rPr>
        <w:t>.</w:t>
      </w:r>
      <w:r w:rsidR="001131F2" w:rsidRPr="00E82F36">
        <w:rPr>
          <w:b w:val="0"/>
        </w:rPr>
        <w:t xml:space="preserve"> Основними завданнями відділу є:</w:t>
      </w:r>
    </w:p>
    <w:p w:rsidR="001131F2" w:rsidRPr="00E82F36" w:rsidRDefault="002F64B3" w:rsidP="002F64B3">
      <w:pPr>
        <w:pStyle w:val="HTML"/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</w:t>
      </w:r>
      <w:r w:rsidR="006B6904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6B6904">
        <w:rPr>
          <w:rFonts w:ascii="Times New Roman" w:hAnsi="Times New Roman" w:cs="Times New Roman"/>
          <w:color w:val="000000"/>
          <w:sz w:val="28"/>
          <w:szCs w:val="28"/>
        </w:rPr>
        <w:t xml:space="preserve">участь у </w:t>
      </w:r>
      <w:proofErr w:type="spellStart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69B3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="00A36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>цивільного</w:t>
      </w:r>
      <w:proofErr w:type="spellEnd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="001131F2" w:rsidRPr="00E82F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131F2" w:rsidRPr="00E82F36" w:rsidRDefault="002F64B3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3</w:t>
      </w:r>
      <w:r w:rsidR="00A369B3">
        <w:rPr>
          <w:rFonts w:ascii="Times New Roman" w:hAnsi="Times New Roman" w:cs="Times New Roman"/>
          <w:color w:val="000000"/>
          <w:sz w:val="28"/>
          <w:szCs w:val="28"/>
          <w:lang w:val="uk-UA"/>
        </w:rPr>
        <w:t>.2.</w:t>
      </w:r>
      <w:bookmarkStart w:id="1" w:name="o103"/>
      <w:bookmarkEnd w:id="1"/>
      <w:r w:rsidR="00A369B3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рганізація відновлювальних робіт з ліквідації наслідків надзвичайних ситуацій; 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</w:t>
      </w:r>
      <w:r w:rsidR="00A369B3">
        <w:rPr>
          <w:rFonts w:ascii="Times New Roman" w:hAnsi="Times New Roman" w:cs="Times New Roman"/>
          <w:color w:val="000000"/>
          <w:sz w:val="28"/>
          <w:szCs w:val="28"/>
          <w:lang w:val="uk-UA"/>
        </w:rPr>
        <w:t>.3.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</w:t>
      </w:r>
      <w:r w:rsidR="00195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щодо підтримання готовності органів управління та сил 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>міської ланки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підсистеми цивільного захисту до дій </w:t>
      </w:r>
      <w:r w:rsidR="004027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r w:rsidR="001131F2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призначенням у мирний час та в особливий період; </w:t>
      </w:r>
    </w:p>
    <w:p w:rsidR="001131F2" w:rsidRPr="00E82F36" w:rsidRDefault="001131F2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105"/>
      <w:bookmarkEnd w:id="2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027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3.4.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здійснення разом з іншими органами управління</w:t>
      </w:r>
      <w:r w:rsidRPr="00E82F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міської ланки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</w:t>
      </w:r>
      <w:r w:rsidR="00B31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підсистеми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цивільного захисту інформаційного забезпечення,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впровадження сучасних інформаційних технологій та створення банків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даних</w:t>
      </w:r>
      <w:r w:rsidR="00B31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питань захисту населення;                                                                          </w:t>
      </w:r>
    </w:p>
    <w:p w:rsidR="001131F2" w:rsidRPr="00E82F36" w:rsidRDefault="001131F2" w:rsidP="004541AC">
      <w:pPr>
        <w:pStyle w:val="HTML"/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1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31499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цілодобового збору та систематизації інформації, </w:t>
      </w:r>
      <w:r w:rsidR="00B314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небезпечних подій та надзвичайних ситуацій на території </w:t>
      </w:r>
      <w:r w:rsidR="00534AB4">
        <w:rPr>
          <w:rFonts w:ascii="Times New Roman" w:hAnsi="Times New Roman" w:cs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763C" w:rsidRPr="00E82F36" w:rsidRDefault="00B31499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3.6.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міського голови, інших посадових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виконавчого комітету Ніжинської 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структурних підрозділів Чернігівської обласної 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про загрозу </w:t>
      </w:r>
      <w:r w:rsidR="00EB3A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>та виникнення надзвичайних ситуацій</w:t>
      </w:r>
      <w:r w:rsidR="00013F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порядок захисту населення </w:t>
      </w:r>
      <w:r w:rsidR="00EB3A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1131F2" w:rsidRPr="00E82F36">
        <w:rPr>
          <w:rFonts w:ascii="Times New Roman" w:hAnsi="Times New Roman" w:cs="Times New Roman"/>
          <w:sz w:val="28"/>
          <w:szCs w:val="28"/>
          <w:lang w:val="uk-UA"/>
        </w:rPr>
        <w:t>від їх негативних наслідків</w:t>
      </w:r>
      <w:r w:rsidR="00EB3AF2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та у спосіб, ви</w:t>
      </w:r>
      <w:r w:rsidR="00013FD5">
        <w:rPr>
          <w:rFonts w:ascii="Times New Roman" w:hAnsi="Times New Roman" w:cs="Times New Roman"/>
          <w:sz w:val="28"/>
          <w:szCs w:val="28"/>
          <w:lang w:val="uk-UA"/>
        </w:rPr>
        <w:t>значеному чинним законодавством України</w:t>
      </w:r>
      <w:r w:rsidR="00D1763C" w:rsidRPr="00E82F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763C" w:rsidRPr="00E82F36" w:rsidRDefault="004541AC" w:rsidP="004541AC">
      <w:pPr>
        <w:pStyle w:val="a5"/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135B6">
        <w:rPr>
          <w:rFonts w:ascii="Times New Roman" w:hAnsi="Times New Roman"/>
          <w:sz w:val="28"/>
          <w:szCs w:val="28"/>
          <w:lang w:val="uk-UA"/>
        </w:rPr>
        <w:t>3.7.</w:t>
      </w:r>
      <w:r w:rsidR="00D1763C" w:rsidRPr="00E82F36">
        <w:rPr>
          <w:rFonts w:ascii="Times New Roman" w:hAnsi="Times New Roman"/>
          <w:sz w:val="28"/>
          <w:szCs w:val="28"/>
          <w:lang w:val="uk-UA"/>
        </w:rPr>
        <w:t xml:space="preserve">організація заходів з мобілізаційної підготовки та мобілізації і контроль за їх здійсненням у сфері управління на території міста.  </w:t>
      </w:r>
    </w:p>
    <w:p w:rsidR="00146F7F" w:rsidRDefault="00D1763C" w:rsidP="002F64B3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135B6">
        <w:rPr>
          <w:rFonts w:ascii="Times New Roman" w:hAnsi="Times New Roman"/>
          <w:sz w:val="28"/>
          <w:szCs w:val="28"/>
          <w:lang w:val="uk-UA"/>
        </w:rPr>
        <w:t>3.8.</w:t>
      </w:r>
      <w:r w:rsidRPr="00E82F36">
        <w:rPr>
          <w:rFonts w:ascii="Times New Roman" w:hAnsi="Times New Roman"/>
          <w:sz w:val="28"/>
          <w:szCs w:val="28"/>
          <w:lang w:val="uk-UA"/>
        </w:rPr>
        <w:t>здійснен</w:t>
      </w:r>
      <w:r w:rsidR="001135B6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E82F36">
        <w:rPr>
          <w:rFonts w:ascii="Times New Roman" w:hAnsi="Times New Roman"/>
          <w:sz w:val="28"/>
          <w:szCs w:val="28"/>
          <w:lang w:val="uk-UA"/>
        </w:rPr>
        <w:t>планування і координаці</w:t>
      </w:r>
      <w:r w:rsidR="00146F7F">
        <w:rPr>
          <w:rFonts w:ascii="Times New Roman" w:hAnsi="Times New Roman"/>
          <w:sz w:val="28"/>
          <w:szCs w:val="28"/>
          <w:lang w:val="uk-UA"/>
        </w:rPr>
        <w:t>ї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дій з підготовки та </w:t>
      </w:r>
      <w:r w:rsidR="001135B6">
        <w:rPr>
          <w:rFonts w:ascii="Times New Roman" w:hAnsi="Times New Roman"/>
          <w:sz w:val="28"/>
          <w:szCs w:val="28"/>
          <w:lang w:val="uk-UA"/>
        </w:rPr>
        <w:t>ведення  територіальної оборони;</w:t>
      </w:r>
    </w:p>
    <w:p w:rsidR="00D1763C" w:rsidRPr="00E82F36" w:rsidRDefault="00146F7F" w:rsidP="002F64B3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3.9.</w:t>
      </w:r>
      <w:r w:rsidR="00927063">
        <w:rPr>
          <w:rFonts w:ascii="Times New Roman" w:hAnsi="Times New Roman"/>
          <w:sz w:val="28"/>
          <w:szCs w:val="28"/>
          <w:lang w:val="uk-UA"/>
        </w:rPr>
        <w:t xml:space="preserve">на посадових осіб відділу може бути покладено </w:t>
      </w:r>
      <w:r w:rsidR="00D1763C" w:rsidRPr="00E82F36">
        <w:rPr>
          <w:rFonts w:ascii="Times New Roman" w:hAnsi="Times New Roman"/>
          <w:sz w:val="28"/>
          <w:szCs w:val="28"/>
          <w:lang w:val="uk-UA"/>
        </w:rPr>
        <w:t>виконання функції режимно-секретного органу (РСО) та інших функцій, пов’язаних з охороною державної</w:t>
      </w:r>
      <w:r w:rsidR="00D1763C" w:rsidRPr="00E82F36">
        <w:rPr>
          <w:rFonts w:ascii="Times New Roman" w:hAnsi="Times New Roman"/>
          <w:sz w:val="28"/>
          <w:szCs w:val="28"/>
        </w:rPr>
        <w:t> </w:t>
      </w:r>
      <w:r w:rsidR="00927063">
        <w:rPr>
          <w:rFonts w:ascii="Times New Roman" w:hAnsi="Times New Roman"/>
          <w:sz w:val="28"/>
          <w:szCs w:val="28"/>
          <w:lang w:val="uk-UA"/>
        </w:rPr>
        <w:t>таємниці</w:t>
      </w:r>
      <w:r w:rsidR="00A80BD5">
        <w:rPr>
          <w:rFonts w:ascii="Times New Roman" w:hAnsi="Times New Roman"/>
          <w:sz w:val="28"/>
          <w:szCs w:val="28"/>
          <w:lang w:val="uk-UA"/>
        </w:rPr>
        <w:t>,</w:t>
      </w:r>
      <w:r w:rsidR="00927063">
        <w:rPr>
          <w:rFonts w:ascii="Times New Roman" w:hAnsi="Times New Roman"/>
          <w:sz w:val="28"/>
          <w:szCs w:val="28"/>
          <w:lang w:val="uk-UA"/>
        </w:rPr>
        <w:t xml:space="preserve"> на підставі </w:t>
      </w:r>
      <w:r w:rsidR="00A80BD5">
        <w:rPr>
          <w:rFonts w:ascii="Times New Roman" w:hAnsi="Times New Roman"/>
          <w:sz w:val="28"/>
          <w:szCs w:val="28"/>
          <w:lang w:val="uk-UA"/>
        </w:rPr>
        <w:t>відповідного розпорядження міського голови;</w:t>
      </w:r>
    </w:p>
    <w:p w:rsidR="00D1763C" w:rsidRPr="00EE34B1" w:rsidRDefault="00EE34B1" w:rsidP="00EE34B1">
      <w:pPr>
        <w:tabs>
          <w:tab w:val="left" w:pos="567"/>
        </w:tabs>
        <w:ind w:firstLine="708"/>
        <w:jc w:val="both"/>
        <w:rPr>
          <w:b w:val="0"/>
          <w:color w:val="000000"/>
        </w:rPr>
      </w:pPr>
      <w:r>
        <w:rPr>
          <w:b w:val="0"/>
        </w:rPr>
        <w:t>3.10.</w:t>
      </w:r>
      <w:r w:rsidR="00D1763C" w:rsidRPr="00EE34B1">
        <w:rPr>
          <w:b w:val="0"/>
          <w:color w:val="000000"/>
        </w:rPr>
        <w:t>забезпеч</w:t>
      </w:r>
      <w:r w:rsidR="00E67A25">
        <w:rPr>
          <w:b w:val="0"/>
          <w:color w:val="000000"/>
        </w:rPr>
        <w:t>ення</w:t>
      </w:r>
      <w:r w:rsidR="00D1763C" w:rsidRPr="00EE34B1">
        <w:rPr>
          <w:b w:val="0"/>
          <w:color w:val="000000"/>
        </w:rPr>
        <w:t xml:space="preserve"> розроб</w:t>
      </w:r>
      <w:r>
        <w:rPr>
          <w:b w:val="0"/>
          <w:color w:val="000000"/>
        </w:rPr>
        <w:t>к</w:t>
      </w:r>
      <w:r w:rsidR="00E67A25">
        <w:rPr>
          <w:b w:val="0"/>
          <w:color w:val="000000"/>
        </w:rPr>
        <w:t>и</w:t>
      </w:r>
      <w:r>
        <w:rPr>
          <w:b w:val="0"/>
          <w:color w:val="000000"/>
        </w:rPr>
        <w:t xml:space="preserve"> та виконання </w:t>
      </w:r>
      <w:r w:rsidR="00D1763C" w:rsidRPr="00EE34B1">
        <w:rPr>
          <w:b w:val="0"/>
          <w:color w:val="000000"/>
        </w:rPr>
        <w:t>заходів</w:t>
      </w:r>
      <w:r>
        <w:rPr>
          <w:b w:val="0"/>
          <w:color w:val="000000"/>
        </w:rPr>
        <w:t xml:space="preserve"> з</w:t>
      </w:r>
      <w:r w:rsidR="00E67A25">
        <w:rPr>
          <w:b w:val="0"/>
          <w:color w:val="000000"/>
        </w:rPr>
        <w:t xml:space="preserve"> удосконалення системи</w:t>
      </w:r>
      <w:r w:rsidR="00D1763C" w:rsidRPr="00EE34B1">
        <w:rPr>
          <w:b w:val="0"/>
          <w:color w:val="000000"/>
        </w:rPr>
        <w:t xml:space="preserve"> цивільного</w:t>
      </w:r>
      <w:r w:rsidR="00E67A25">
        <w:rPr>
          <w:b w:val="0"/>
          <w:color w:val="000000"/>
        </w:rPr>
        <w:t xml:space="preserve"> захисту, </w:t>
      </w:r>
      <w:r w:rsidR="00D1763C" w:rsidRPr="00EE34B1">
        <w:rPr>
          <w:b w:val="0"/>
          <w:color w:val="000000"/>
        </w:rPr>
        <w:t xml:space="preserve">запобігання виникненню надзвичайних ситуацій, реагування на них, ліквідації їх наслідків, захисту та життєзабезпечення постраждалого населення; </w:t>
      </w:r>
    </w:p>
    <w:p w:rsidR="00D1763C" w:rsidRPr="00E82F36" w:rsidRDefault="00D1763C" w:rsidP="002E6386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o108"/>
      <w:bookmarkEnd w:id="3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67A25">
        <w:rPr>
          <w:rFonts w:ascii="Times New Roman" w:hAnsi="Times New Roman" w:cs="Times New Roman"/>
          <w:color w:val="000000"/>
          <w:sz w:val="28"/>
          <w:szCs w:val="28"/>
          <w:lang w:val="uk-UA"/>
        </w:rPr>
        <w:t>3.11.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міському голові, </w:t>
      </w:r>
      <w:r w:rsidR="00D21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підрозділу Чернігівської </w:t>
      </w:r>
      <w:r w:rsidR="0017228A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1C3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реагування на 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виникнення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надзвичайн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ситуаці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план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цивільного захисту на особливий період, план</w:t>
      </w:r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основних заходів цивільного захисту на рік;</w:t>
      </w:r>
      <w:bookmarkStart w:id="4" w:name="o109"/>
      <w:bookmarkEnd w:id="4"/>
      <w:r w:rsid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пропозиці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проектів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місцевих та </w:t>
      </w:r>
      <w:r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регіональних </w:t>
      </w:r>
      <w:r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програм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2118A8"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удосконалення</w:t>
      </w:r>
      <w:r w:rsidR="002118A8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8A8"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організації</w:t>
      </w:r>
      <w:r w:rsidR="002118A8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8A8"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цивільного</w:t>
      </w:r>
      <w:r w:rsidR="002118A8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8A8"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захисту,</w:t>
      </w:r>
      <w:r w:rsidR="002118A8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8A8" w:rsidRPr="001C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запобігання</w:t>
      </w:r>
      <w:r w:rsidR="002118A8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виникненню надзвичайних </w:t>
      </w:r>
      <w:r w:rsidR="002118A8" w:rsidRP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ситуацій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bookmarkStart w:id="5" w:name="o110"/>
      <w:bookmarkEnd w:id="5"/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пропозиці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включення до проектів міського та обласних бюджетів витрат на розвиток і функціонування органів управління та сил територіальної 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підсистеми цивільного захисту,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 зв</w:t>
      </w:r>
      <w:r w:rsidR="002118A8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язку та централізованого оповіщення, здійснення заходів щодо захисту населення </w:t>
      </w:r>
      <w:r w:rsidR="001934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територій від надзвичайних си</w:t>
      </w:r>
      <w:r w:rsidR="001934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туацій, ліквідації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наслідків; </w:t>
      </w:r>
    </w:p>
    <w:p w:rsidR="00D1763C" w:rsidRPr="002E6386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6" w:name="o111"/>
      <w:bookmarkEnd w:id="6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3.12</w:t>
      </w:r>
      <w:r w:rsidR="002E6386"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межах 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своїх повноважень зб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ору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накопичення, обробк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             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аналіз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інформації про стан 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техногенної </w:t>
      </w:r>
      <w:r w:rsidR="009A1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9B0C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природної безпеки, 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</w:t>
      </w:r>
      <w:r w:rsidR="009B0C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оперативне інформування міського голови</w:t>
      </w:r>
      <w:r w:rsidR="007113B5"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відповідного підрозділу Чернігівської </w:t>
      </w:r>
      <w:r w:rsidRPr="002E6386">
        <w:rPr>
          <w:rFonts w:ascii="Times New Roman" w:hAnsi="Times New Roman" w:cs="Times New Roman"/>
          <w:sz w:val="28"/>
          <w:szCs w:val="28"/>
          <w:lang w:val="uk-UA"/>
        </w:rPr>
        <w:t>обласної  державної адміністрації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D1763C" w:rsidRPr="00AB4F46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7" w:name="o112"/>
      <w:bookmarkEnd w:id="7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>3.13.подання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міському голові пропозиці</w:t>
      </w:r>
      <w:r w:rsid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утворення та складу міської комісії з питань </w:t>
      </w:r>
      <w:proofErr w:type="spellStart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техногенно</w:t>
      </w:r>
      <w:r w:rsid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екологічної</w:t>
      </w:r>
      <w:proofErr w:type="spellEnd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безпеки та надзвичайних ситуацій, міської комісії з питань евакуації, міської комісії з питань безпечної життєдіяльності населення, спеціальної комісії з ліквідації надзвичайної ситуації, </w:t>
      </w:r>
      <w:r w:rsid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організація </w:t>
      </w:r>
      <w:r w:rsidRP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 робот</w:t>
      </w:r>
      <w:r w:rsid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D1763C" w:rsidRPr="00E82F36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8" w:name="o113"/>
      <w:bookmarkEnd w:id="8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AB4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45D5">
        <w:rPr>
          <w:rFonts w:ascii="Times New Roman" w:hAnsi="Times New Roman" w:cs="Times New Roman"/>
          <w:color w:val="000000"/>
          <w:sz w:val="28"/>
          <w:szCs w:val="28"/>
          <w:lang w:val="uk-UA"/>
        </w:rPr>
        <w:t>3.14.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</w:t>
      </w:r>
      <w:r w:rsidR="00DF4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</w:t>
      </w:r>
      <w:r w:rsidR="00DF4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ості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сил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міської ланки</w:t>
      </w:r>
      <w:r w:rsidR="00346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</w:t>
      </w:r>
      <w:r w:rsidR="009C2AA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дсистеми  цивільного захисту</w:t>
      </w:r>
      <w:r w:rsidR="00346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запобігання виникненню надзвичайних ситуацій </w:t>
      </w:r>
      <w:r w:rsidR="00535E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ліквідації їх наслідків; </w:t>
      </w:r>
    </w:p>
    <w:p w:rsidR="00D1763C" w:rsidRPr="00E82F36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9" w:name="o114"/>
      <w:bookmarkEnd w:id="9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535E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3.15.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</w:t>
      </w:r>
      <w:r w:rsidR="00535E2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оповіщення керівного складу органів управління та сил міської ланки територіальної підсистеми цивільного захисту, населення </w:t>
      </w:r>
      <w:r w:rsidR="004C27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загрозу виникнення надзвичайної ситуації; </w:t>
      </w:r>
    </w:p>
    <w:p w:rsidR="00C54C14" w:rsidRDefault="00D1763C" w:rsidP="006A4A2D">
      <w:pPr>
        <w:pStyle w:val="HTML"/>
        <w:shd w:val="clear" w:color="auto" w:fill="FFFFFF"/>
        <w:tabs>
          <w:tab w:val="clear" w:pos="916"/>
          <w:tab w:val="left" w:pos="567"/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0" w:name="o115"/>
      <w:bookmarkEnd w:id="10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9B4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27B6">
        <w:rPr>
          <w:rFonts w:ascii="Times New Roman" w:hAnsi="Times New Roman" w:cs="Times New Roman"/>
          <w:color w:val="000000"/>
          <w:sz w:val="28"/>
          <w:szCs w:val="28"/>
          <w:lang w:val="uk-UA"/>
        </w:rPr>
        <w:t>3.16.забезпечення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участ</w:t>
      </w:r>
      <w:r w:rsidR="004C27B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bookmarkStart w:id="11" w:name="o116"/>
      <w:bookmarkEnd w:id="11"/>
      <w:r w:rsidR="004C27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прогнозуванні ймові</w:t>
      </w:r>
      <w:r w:rsidR="004C27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рності виникнення надзвичайних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ситуацій техногенного та природного характеру та здійсненні обліку потенційно небезпечних об</w:t>
      </w:r>
      <w:r w:rsidR="00897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’єктів і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</w:t>
      </w:r>
      <w:r w:rsidR="00897FF9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єктів підвищеної небезпеки </w:t>
      </w:r>
      <w:r w:rsidR="00897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території </w:t>
      </w:r>
      <w:r w:rsidR="00897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об’єднаної територіальної громади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bookmarkStart w:id="12" w:name="o117"/>
      <w:bookmarkEnd w:id="12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підготовці для подання на розгляд виконавчого комітету Ніжинської міської ради пропозицій щодо розподілу </w:t>
      </w:r>
      <w:r w:rsidR="00BB5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коштів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резервного фонду </w:t>
      </w:r>
      <w:r w:rsidR="00BB5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бюджету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ліквідації наслідків надзвичайних ситуацій, надання матеріальної та фінансової допомоги населенню,  яке постраждало внаслідок надзвичайних ситуацій та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видатків на запобігання </w:t>
      </w:r>
      <w:r w:rsidR="00BB5BB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та ліквідацію надзвичайних ситуацій та наслідків стихійного лиха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3" w:name="o118"/>
      <w:bookmarkEnd w:id="13"/>
      <w:r w:rsidR="00644A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організації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відновлювальних робіт з ліквідації наслідків надзвичайних ситуацій, що проводяться силами цивільного захисту; </w:t>
      </w:r>
      <w:bookmarkStart w:id="14" w:name="o119"/>
      <w:bookmarkEnd w:id="14"/>
      <w:r w:rsidR="00644A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впровадженні на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практи</w:t>
      </w:r>
      <w:r w:rsidR="00644AB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досягнень науки і техніки з питань запобігання виникненню надзвичайних  ситуацій, зменшення впливу негативних наслідків та проведення робіт </w:t>
      </w:r>
      <w:r w:rsidR="00A937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їх ліквідації; </w:t>
      </w:r>
      <w:bookmarkStart w:id="15" w:name="o120"/>
      <w:bookmarkStart w:id="16" w:name="o121"/>
      <w:bookmarkEnd w:id="15"/>
      <w:bookmarkEnd w:id="16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організації та проведенні підготовки органів управління та сил міської ланки територіальної підсистеми цивільного захисту, населення до дій </w:t>
      </w:r>
      <w:r w:rsidR="00A937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надзвичайних ситуаціях у мирний час та в особливий період; </w:t>
      </w:r>
      <w:bookmarkStart w:id="17" w:name="o122"/>
      <w:bookmarkEnd w:id="17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розроб</w:t>
      </w:r>
      <w:r w:rsidR="00C54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організації </w:t>
      </w:r>
      <w:r w:rsidR="00C54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</w:t>
      </w:r>
      <w:r w:rsidR="00C54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евакуації населення із зон надзвичайних ситуацій та </w:t>
      </w:r>
      <w:r w:rsidR="00C54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ожливих бойових дій в особливий період;</w:t>
      </w:r>
      <w:bookmarkStart w:id="18" w:name="o123"/>
      <w:bookmarkEnd w:id="18"/>
    </w:p>
    <w:p w:rsidR="00D17F8E" w:rsidRDefault="00D1763C" w:rsidP="006A4A2D">
      <w:pPr>
        <w:pStyle w:val="HTML"/>
        <w:shd w:val="clear" w:color="auto" w:fill="FFFFFF"/>
        <w:tabs>
          <w:tab w:val="clear" w:pos="916"/>
          <w:tab w:val="left" w:pos="567"/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9" w:name="o124"/>
      <w:bookmarkEnd w:id="19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A4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54C14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6A4A2D">
        <w:rPr>
          <w:rFonts w:ascii="Times New Roman" w:hAnsi="Times New Roman" w:cs="Times New Roman"/>
          <w:color w:val="000000"/>
          <w:sz w:val="28"/>
          <w:szCs w:val="28"/>
          <w:lang w:val="uk-UA"/>
        </w:rPr>
        <w:t>17.</w:t>
      </w:r>
      <w:r w:rsidR="00361D8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 установленому порядку здійсн</w:t>
      </w:r>
      <w:r w:rsidR="00361D8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</w:t>
      </w:r>
      <w:r w:rsidR="00361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  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створенням, накопиченням, збереженням, розподілом і цільовим використанням матеріальних резервів для запобігання </w:t>
      </w:r>
      <w:r w:rsidR="00D17F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виникненню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надзвичайних ситуацій та ліквідації їх наслідків; </w:t>
      </w:r>
    </w:p>
    <w:p w:rsidR="00D1763C" w:rsidRPr="009E5BB8" w:rsidRDefault="00D1763C" w:rsidP="006A4A2D">
      <w:pPr>
        <w:pStyle w:val="HTML"/>
        <w:shd w:val="clear" w:color="auto" w:fill="FFFFFF"/>
        <w:tabs>
          <w:tab w:val="clear" w:pos="916"/>
          <w:tab w:val="left" w:pos="567"/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" w:name="o125"/>
      <w:bookmarkEnd w:id="20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D17F8E">
        <w:rPr>
          <w:rFonts w:ascii="Times New Roman" w:hAnsi="Times New Roman" w:cs="Times New Roman"/>
          <w:color w:val="000000"/>
          <w:sz w:val="28"/>
          <w:szCs w:val="28"/>
          <w:lang w:val="uk-UA"/>
        </w:rPr>
        <w:t>3.18.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</w:t>
      </w:r>
      <w:r w:rsidR="00D17F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під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 проведення робіт з ліквідації наслідків надзвичайних   ситуацій застосуванню </w:t>
      </w:r>
      <w:r w:rsidRP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призначенням сил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перативно-рятуваль</w:t>
      </w:r>
      <w:r w:rsid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ної служби цивільного захисту, </w:t>
      </w:r>
      <w:r w:rsidRP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спеціалізованих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територіальних та об’єктових </w:t>
      </w:r>
      <w:r w:rsidRP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формувань; </w:t>
      </w:r>
    </w:p>
    <w:p w:rsidR="00D1763C" w:rsidRPr="00E82F36" w:rsidRDefault="00D1763C" w:rsidP="002F64B3">
      <w:pPr>
        <w:pStyle w:val="HTML"/>
        <w:shd w:val="clear" w:color="auto" w:fill="FFFFFF"/>
        <w:tabs>
          <w:tab w:val="clear" w:pos="916"/>
          <w:tab w:val="left" w:pos="567"/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1" w:name="o126"/>
      <w:bookmarkEnd w:id="21"/>
      <w:r w:rsidRP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>3.19.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</w:t>
      </w:r>
      <w:r w:rsidR="009E5B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зація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</w:t>
      </w:r>
      <w:r w:rsidR="0006697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01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планування </w:t>
      </w:r>
      <w:r w:rsidR="00B34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укриття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 у захисних спорудах, спорудах подвійного признач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та найпростіших укриттях,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облік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контролю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 їх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утримання, участь у роботі комісії з питань </w:t>
      </w:r>
      <w:r w:rsidR="00CE0075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стану; </w:t>
      </w:r>
    </w:p>
    <w:p w:rsidR="00772881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2" w:name="o127"/>
      <w:bookmarkEnd w:id="22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3.20.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міському голові пропозиці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</w:t>
      </w:r>
      <w:r w:rsidR="005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отреби в засобах  радіаційного і хімічного захисту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7728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непрацюючого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 і сил міської ланки територіальної підсистеми цивільного захисту, а також щодо місць їх зберігання;</w:t>
      </w:r>
    </w:p>
    <w:p w:rsidR="007E29BC" w:rsidRDefault="00D1763C" w:rsidP="00251F93">
      <w:pPr>
        <w:pStyle w:val="HTML"/>
        <w:shd w:val="clear" w:color="auto" w:fill="FFFFFF"/>
        <w:tabs>
          <w:tab w:val="clear" w:pos="916"/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3" w:name="o128"/>
      <w:bookmarkEnd w:id="23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72881">
        <w:rPr>
          <w:rFonts w:ascii="Times New Roman" w:hAnsi="Times New Roman" w:cs="Times New Roman"/>
          <w:color w:val="000000"/>
          <w:sz w:val="28"/>
          <w:szCs w:val="28"/>
          <w:lang w:val="uk-UA"/>
        </w:rPr>
        <w:t>3.21.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</w:t>
      </w:r>
      <w:r w:rsidR="0077288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накопичення та зберігання засобів радіаційного і  хімічного  захисту для забезпечення непрацюючого населення і сил міської ланки територіальної підсистеми цивільного захисту та їх своєчасну видачу під час  загрози виникнення або виникнення радіаційних і хімічних аварій та в особливий період;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4" w:name="o129"/>
      <w:bookmarkEnd w:id="24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906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3.22.організація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</w:t>
      </w:r>
      <w:r w:rsidR="00F9061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готовн</w:t>
      </w:r>
      <w:r w:rsidR="00F9061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ості</w:t>
      </w:r>
      <w:r w:rsidR="007E2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підрозділів комунально-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технічної служби до реагування на </w:t>
      </w:r>
      <w:r w:rsidR="007E2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виникнення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надзвичайн</w:t>
      </w:r>
      <w:r w:rsidR="007E2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ситуаці</w:t>
      </w:r>
      <w:r w:rsidR="007E2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C7006B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5" w:name="o130"/>
      <w:bookmarkEnd w:id="25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bookmarkStart w:id="26" w:name="o131"/>
      <w:bookmarkEnd w:id="26"/>
      <w:r w:rsidR="007E29BC">
        <w:rPr>
          <w:rFonts w:ascii="Times New Roman" w:hAnsi="Times New Roman" w:cs="Times New Roman"/>
          <w:color w:val="000000"/>
          <w:sz w:val="28"/>
          <w:szCs w:val="28"/>
          <w:lang w:val="uk-UA"/>
        </w:rPr>
        <w:t>3.23.</w:t>
      </w:r>
      <w:r w:rsidR="002167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підготовка та внесення на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розгляд виконавчого комітету Ніжинської міської ради пропозиці</w:t>
      </w:r>
      <w:r w:rsidR="002167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щодо оголошення надзвичайної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ситуації на окремих територіях, об’єктах </w:t>
      </w:r>
      <w:r w:rsidR="007113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r w:rsidR="002167C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7113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іської об’єднаної територіальної громади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7" w:name="o132"/>
      <w:bookmarkEnd w:id="27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167CA">
        <w:rPr>
          <w:rFonts w:ascii="Times New Roman" w:hAnsi="Times New Roman" w:cs="Times New Roman"/>
          <w:color w:val="000000"/>
          <w:sz w:val="28"/>
          <w:szCs w:val="28"/>
          <w:lang w:val="uk-UA"/>
        </w:rPr>
        <w:t>3.24.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</w:t>
      </w:r>
      <w:r w:rsidR="002B6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</w:t>
      </w:r>
      <w:r w:rsidR="002B6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розрахунково-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аналітичної групи з оцінки радіаційної і хімічної обстановки в умовах надзвичайних ситуацій;</w:t>
      </w:r>
    </w:p>
    <w:p w:rsidR="00D1763C" w:rsidRPr="00E82F36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8" w:name="o133"/>
      <w:bookmarkEnd w:id="28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bookmarkStart w:id="29" w:name="o135"/>
      <w:bookmarkEnd w:id="29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2B6592">
        <w:rPr>
          <w:rFonts w:ascii="Times New Roman" w:hAnsi="Times New Roman" w:cs="Times New Roman"/>
          <w:color w:val="000000"/>
          <w:sz w:val="28"/>
          <w:szCs w:val="28"/>
          <w:lang w:val="uk-UA"/>
        </w:rPr>
        <w:t>3.25.підготовка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аналітичн</w:t>
      </w:r>
      <w:r w:rsidR="002B6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інформаційн</w:t>
      </w:r>
      <w:r w:rsidR="002B6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</w:t>
      </w:r>
      <w:r w:rsidR="002B659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про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 захисту  населення, яке</w:t>
      </w:r>
      <w:r w:rsidR="00B475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постраждало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наслідків радіаційних аварій;</w:t>
      </w:r>
      <w:bookmarkStart w:id="30" w:name="o140"/>
      <w:bookmarkEnd w:id="30"/>
    </w:p>
    <w:p w:rsidR="00D1763C" w:rsidRPr="00E82F36" w:rsidRDefault="00D1763C" w:rsidP="002F64B3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1" w:name="o142"/>
      <w:bookmarkEnd w:id="31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>3.26.</w:t>
      </w:r>
      <w:bookmarkStart w:id="32" w:name="o143"/>
      <w:bookmarkEnd w:id="32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готовності системи зв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язку </w:t>
      </w:r>
      <w:r w:rsidR="00C700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централізованого оповіщення; </w:t>
      </w:r>
    </w:p>
    <w:p w:rsidR="00D1763C" w:rsidRPr="00E82F36" w:rsidRDefault="00D1763C" w:rsidP="002F64B3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3" w:name="o144"/>
      <w:bookmarkEnd w:id="33"/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bookmarkStart w:id="34" w:name="o145"/>
      <w:bookmarkEnd w:id="34"/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C7006B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DD086F">
        <w:rPr>
          <w:rFonts w:ascii="Times New Roman" w:hAnsi="Times New Roman"/>
          <w:color w:val="000000"/>
          <w:sz w:val="28"/>
          <w:szCs w:val="28"/>
          <w:lang w:val="uk-UA"/>
        </w:rPr>
        <w:t>27.</w:t>
      </w:r>
      <w:r w:rsidR="0000766E">
        <w:rPr>
          <w:rFonts w:ascii="Times New Roman" w:hAnsi="Times New Roman"/>
          <w:color w:val="000000"/>
          <w:sz w:val="28"/>
          <w:szCs w:val="28"/>
          <w:lang w:val="uk-UA"/>
        </w:rPr>
        <w:t xml:space="preserve">отримання та доведення </w:t>
      </w:r>
      <w:r w:rsidR="00905FF3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відома </w:t>
      </w:r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>місько</w:t>
      </w:r>
      <w:r w:rsidR="00905FF3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B878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905FF3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>, заступник</w:t>
      </w:r>
      <w:r w:rsidR="00494117">
        <w:rPr>
          <w:rFonts w:ascii="Times New Roman" w:hAnsi="Times New Roman"/>
          <w:color w:val="000000"/>
          <w:sz w:val="28"/>
          <w:szCs w:val="28"/>
          <w:lang w:val="uk-UA"/>
        </w:rPr>
        <w:t xml:space="preserve">ів </w:t>
      </w:r>
      <w:r w:rsidR="00F546E8">
        <w:rPr>
          <w:rFonts w:ascii="Times New Roman" w:hAnsi="Times New Roman"/>
          <w:color w:val="000000"/>
          <w:sz w:val="28"/>
          <w:szCs w:val="28"/>
          <w:lang w:val="uk-UA"/>
        </w:rPr>
        <w:t>міського голови з питань діяльності виконавчих органі</w:t>
      </w:r>
      <w:r w:rsidR="00D47EC7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ради, </w:t>
      </w:r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розпоряджень </w:t>
      </w:r>
      <w:r w:rsidR="00494117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</w:t>
      </w:r>
      <w:r w:rsidRPr="00E82F36">
        <w:rPr>
          <w:rFonts w:ascii="Times New Roman" w:hAnsi="Times New Roman"/>
          <w:color w:val="000000"/>
          <w:sz w:val="28"/>
          <w:szCs w:val="28"/>
          <w:lang w:val="uk-UA"/>
        </w:rPr>
        <w:t>переведення територіальної підсистеми цивільного захисту у вищі ступені готовності;</w:t>
      </w:r>
    </w:p>
    <w:p w:rsidR="00183E9C" w:rsidRPr="00E82F36" w:rsidRDefault="00A4008F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3.28.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організ</w:t>
      </w:r>
      <w:r>
        <w:rPr>
          <w:rFonts w:ascii="Times New Roman" w:hAnsi="Times New Roman"/>
          <w:sz w:val="28"/>
          <w:szCs w:val="28"/>
          <w:lang w:val="uk-UA"/>
        </w:rPr>
        <w:t>ація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виконання на території </w:t>
      </w:r>
      <w:r w:rsidR="00B4471F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Законів України, інших підзаконних нормативно-правових актів з питань мобілізаційної підготовки та мобілізації; </w:t>
      </w:r>
    </w:p>
    <w:p w:rsidR="00183E9C" w:rsidRPr="00E82F36" w:rsidRDefault="00183E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08F">
        <w:rPr>
          <w:rFonts w:ascii="Times New Roman" w:hAnsi="Times New Roman"/>
          <w:sz w:val="28"/>
          <w:szCs w:val="28"/>
          <w:lang w:val="uk-UA"/>
        </w:rPr>
        <w:t>3.29.</w:t>
      </w:r>
      <w:r w:rsidRPr="00E82F36">
        <w:rPr>
          <w:rFonts w:ascii="Times New Roman" w:hAnsi="Times New Roman"/>
          <w:sz w:val="28"/>
          <w:szCs w:val="28"/>
          <w:lang w:val="uk-UA"/>
        </w:rPr>
        <w:t>забезпеч</w:t>
      </w:r>
      <w:r w:rsidR="00A4008F">
        <w:rPr>
          <w:rFonts w:ascii="Times New Roman" w:hAnsi="Times New Roman"/>
          <w:sz w:val="28"/>
          <w:szCs w:val="28"/>
          <w:lang w:val="uk-UA"/>
        </w:rPr>
        <w:t>ення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A4008F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виконання виконавчим комітетом </w:t>
      </w:r>
      <w:r w:rsidR="00DE38B6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 заходів з мобілізаційної підготовки та мобілізації, здійснення контролю за їх проведенням на території </w:t>
      </w:r>
      <w:r w:rsidR="00B4471F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183E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08F">
        <w:rPr>
          <w:rFonts w:ascii="Times New Roman" w:hAnsi="Times New Roman"/>
          <w:sz w:val="28"/>
          <w:szCs w:val="28"/>
          <w:lang w:val="uk-UA"/>
        </w:rPr>
        <w:t>3.30.</w:t>
      </w:r>
      <w:r w:rsidRPr="00E82F36">
        <w:rPr>
          <w:rFonts w:ascii="Times New Roman" w:hAnsi="Times New Roman"/>
          <w:sz w:val="28"/>
          <w:szCs w:val="28"/>
          <w:lang w:val="uk-UA"/>
        </w:rPr>
        <w:t>розроб</w:t>
      </w:r>
      <w:r w:rsidR="00A4008F">
        <w:rPr>
          <w:rFonts w:ascii="Times New Roman" w:hAnsi="Times New Roman"/>
          <w:sz w:val="28"/>
          <w:szCs w:val="28"/>
          <w:lang w:val="uk-UA"/>
        </w:rPr>
        <w:t>к</w:t>
      </w:r>
      <w:r w:rsidR="00546093">
        <w:rPr>
          <w:rFonts w:ascii="Times New Roman" w:hAnsi="Times New Roman"/>
          <w:sz w:val="28"/>
          <w:szCs w:val="28"/>
          <w:lang w:val="uk-UA"/>
        </w:rPr>
        <w:t>а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46093">
        <w:rPr>
          <w:rFonts w:ascii="Times New Roman" w:hAnsi="Times New Roman"/>
          <w:sz w:val="28"/>
          <w:szCs w:val="28"/>
          <w:lang w:val="uk-UA"/>
        </w:rPr>
        <w:t>виконання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заходів щодо мобілізаційної підготовки, заходів </w:t>
      </w:r>
      <w:r w:rsidR="00546093">
        <w:rPr>
          <w:rFonts w:ascii="Times New Roman" w:hAnsi="Times New Roman"/>
          <w:sz w:val="28"/>
          <w:szCs w:val="28"/>
          <w:lang w:val="uk-UA"/>
        </w:rPr>
        <w:t>з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переведення виконавчих органів </w:t>
      </w:r>
      <w:r w:rsidR="00DE38B6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ради, </w:t>
      </w:r>
      <w:r w:rsidR="00DE38B6">
        <w:rPr>
          <w:rFonts w:ascii="Times New Roman" w:hAnsi="Times New Roman"/>
          <w:sz w:val="28"/>
          <w:szCs w:val="28"/>
          <w:lang w:val="uk-UA"/>
        </w:rPr>
        <w:t xml:space="preserve">структурних підрозділів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DE38B6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ради, об’єктів господарювання, установ та організацій </w:t>
      </w:r>
      <w:r w:rsidR="00DE38B6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на режим роботи в умовах</w:t>
      </w:r>
      <w:r w:rsidRPr="00E82F36">
        <w:rPr>
          <w:rFonts w:ascii="Times New Roman" w:hAnsi="Times New Roman"/>
          <w:sz w:val="28"/>
          <w:szCs w:val="28"/>
        </w:rPr>
        <w:t> </w:t>
      </w:r>
      <w:r w:rsidRPr="00E82F36">
        <w:rPr>
          <w:rFonts w:ascii="Times New Roman" w:hAnsi="Times New Roman"/>
          <w:sz w:val="28"/>
          <w:szCs w:val="28"/>
          <w:lang w:val="uk-UA"/>
        </w:rPr>
        <w:t>особливого періоду, їх сталого функціонування в цих умовах;</w:t>
      </w:r>
    </w:p>
    <w:p w:rsidR="00183E9C" w:rsidRPr="00E82F36" w:rsidRDefault="00183E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44A">
        <w:rPr>
          <w:rFonts w:ascii="Times New Roman" w:hAnsi="Times New Roman"/>
          <w:sz w:val="28"/>
          <w:szCs w:val="28"/>
          <w:lang w:val="uk-UA"/>
        </w:rPr>
        <w:t>3.31.</w:t>
      </w:r>
      <w:r w:rsidRPr="00E82F36">
        <w:rPr>
          <w:rFonts w:ascii="Times New Roman" w:hAnsi="Times New Roman"/>
          <w:sz w:val="28"/>
          <w:szCs w:val="28"/>
          <w:lang w:val="uk-UA"/>
        </w:rPr>
        <w:t>здійсн</w:t>
      </w:r>
      <w:r w:rsidR="0017344A">
        <w:rPr>
          <w:rFonts w:ascii="Times New Roman" w:hAnsi="Times New Roman"/>
          <w:sz w:val="28"/>
          <w:szCs w:val="28"/>
          <w:lang w:val="uk-UA"/>
        </w:rPr>
        <w:t>ення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17344A">
        <w:rPr>
          <w:rFonts w:ascii="Times New Roman" w:hAnsi="Times New Roman"/>
          <w:sz w:val="28"/>
          <w:szCs w:val="28"/>
          <w:lang w:val="uk-UA"/>
        </w:rPr>
        <w:t>ю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за своєчасн</w:t>
      </w:r>
      <w:r w:rsidR="0017344A">
        <w:rPr>
          <w:rFonts w:ascii="Times New Roman" w:hAnsi="Times New Roman"/>
          <w:sz w:val="28"/>
          <w:szCs w:val="28"/>
          <w:lang w:val="uk-UA"/>
        </w:rPr>
        <w:t>ою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розроб</w:t>
      </w:r>
      <w:r w:rsidR="0017344A">
        <w:rPr>
          <w:rFonts w:ascii="Times New Roman" w:hAnsi="Times New Roman"/>
          <w:sz w:val="28"/>
          <w:szCs w:val="28"/>
          <w:lang w:val="uk-UA"/>
        </w:rPr>
        <w:t>кою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та реалізацією іншими структурними підрозділами виконавчого комітету </w:t>
      </w:r>
      <w:r w:rsidR="003D741C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 заходів, спрямованих на забезпечення охорони державної таємниці, заходів щодо організації роботи виконавчого комітету </w:t>
      </w:r>
      <w:r w:rsidR="0017344A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82F36">
        <w:rPr>
          <w:rFonts w:ascii="Times New Roman" w:hAnsi="Times New Roman"/>
          <w:sz w:val="28"/>
          <w:szCs w:val="28"/>
          <w:lang w:val="uk-UA"/>
        </w:rPr>
        <w:t>міської ради, установ, підприємств та організацій міста в умовах особливого періоду, а також під час виконання всіх видів робіт, пов’язаних з державною таємницею;</w:t>
      </w:r>
    </w:p>
    <w:p w:rsidR="00183E9C" w:rsidRPr="00E82F36" w:rsidRDefault="00183E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17344A">
        <w:rPr>
          <w:rFonts w:ascii="Times New Roman" w:hAnsi="Times New Roman"/>
          <w:sz w:val="28"/>
          <w:szCs w:val="28"/>
          <w:lang w:val="uk-UA"/>
        </w:rPr>
        <w:t>3.32.</w:t>
      </w:r>
      <w:r w:rsidRPr="00E82F36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E82F36">
        <w:rPr>
          <w:rFonts w:ascii="Times New Roman" w:hAnsi="Times New Roman"/>
          <w:sz w:val="28"/>
          <w:szCs w:val="28"/>
        </w:rPr>
        <w:t>рганіз</w:t>
      </w:r>
      <w:r w:rsidR="0017344A">
        <w:rPr>
          <w:rFonts w:ascii="Times New Roman" w:hAnsi="Times New Roman"/>
          <w:sz w:val="28"/>
          <w:szCs w:val="28"/>
          <w:lang w:val="uk-UA"/>
        </w:rPr>
        <w:t>ація</w:t>
      </w:r>
      <w:proofErr w:type="spellEnd"/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440E">
        <w:rPr>
          <w:rFonts w:ascii="Times New Roman" w:hAnsi="Times New Roman"/>
          <w:sz w:val="28"/>
          <w:szCs w:val="28"/>
          <w:lang w:val="uk-UA"/>
        </w:rPr>
        <w:t xml:space="preserve">ведення </w:t>
      </w:r>
      <w:proofErr w:type="spellStart"/>
      <w:r w:rsidRPr="00E82F36">
        <w:rPr>
          <w:rFonts w:ascii="Times New Roman" w:hAnsi="Times New Roman"/>
          <w:sz w:val="28"/>
          <w:szCs w:val="28"/>
        </w:rPr>
        <w:t>секретн</w:t>
      </w:r>
      <w:r w:rsidR="00A4440E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2F36">
        <w:rPr>
          <w:rFonts w:ascii="Times New Roman" w:hAnsi="Times New Roman"/>
          <w:sz w:val="28"/>
          <w:szCs w:val="28"/>
        </w:rPr>
        <w:t>діловодств</w:t>
      </w:r>
      <w:proofErr w:type="spellEnd"/>
      <w:r w:rsidR="00A4440E">
        <w:rPr>
          <w:rFonts w:ascii="Times New Roman" w:hAnsi="Times New Roman"/>
          <w:sz w:val="28"/>
          <w:szCs w:val="28"/>
          <w:lang w:val="uk-UA"/>
        </w:rPr>
        <w:t>а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у виконавчому комітеті Ніжинської міської ради</w:t>
      </w:r>
      <w:r w:rsidR="002C149C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A4440E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3.33.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183E9C" w:rsidRPr="00E82F36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83E9C" w:rsidRPr="00E82F36">
        <w:rPr>
          <w:rFonts w:ascii="Times New Roman" w:hAnsi="Times New Roman"/>
          <w:sz w:val="28"/>
          <w:szCs w:val="28"/>
        </w:rPr>
        <w:t>контрол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183E9C" w:rsidRPr="00E82F36">
        <w:rPr>
          <w:rFonts w:ascii="Times New Roman" w:hAnsi="Times New Roman"/>
          <w:sz w:val="28"/>
          <w:szCs w:val="28"/>
        </w:rPr>
        <w:t xml:space="preserve">за станом режиму </w:t>
      </w:r>
      <w:proofErr w:type="spellStart"/>
      <w:r w:rsidR="00183E9C" w:rsidRPr="00E82F36">
        <w:rPr>
          <w:rFonts w:ascii="Times New Roman" w:hAnsi="Times New Roman"/>
          <w:sz w:val="28"/>
          <w:szCs w:val="28"/>
        </w:rPr>
        <w:t>секретності</w:t>
      </w:r>
      <w:proofErr w:type="spellEnd"/>
      <w:r w:rsidR="00183E9C" w:rsidRPr="00E82F36">
        <w:rPr>
          <w:rFonts w:ascii="Times New Roman" w:hAnsi="Times New Roman"/>
          <w:sz w:val="28"/>
          <w:szCs w:val="28"/>
        </w:rPr>
        <w:t xml:space="preserve">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у виконавчому комітеті</w:t>
      </w:r>
      <w:r w:rsidR="003D741C"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ради, на </w:t>
      </w:r>
      <w:proofErr w:type="spellStart"/>
      <w:r w:rsidR="00183E9C" w:rsidRPr="00E82F36">
        <w:rPr>
          <w:rFonts w:ascii="Times New Roman" w:hAnsi="Times New Roman"/>
          <w:sz w:val="28"/>
          <w:szCs w:val="28"/>
        </w:rPr>
        <w:t>підприємствах</w:t>
      </w:r>
      <w:proofErr w:type="spellEnd"/>
      <w:r w:rsidR="00183E9C" w:rsidRPr="00E82F36">
        <w:rPr>
          <w:rFonts w:ascii="Times New Roman" w:hAnsi="Times New Roman"/>
          <w:sz w:val="28"/>
          <w:szCs w:val="28"/>
        </w:rPr>
        <w:t xml:space="preserve">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в у</w:t>
      </w:r>
      <w:r w:rsidR="002C149C" w:rsidRPr="00E82F36">
        <w:rPr>
          <w:rFonts w:ascii="Times New Roman" w:hAnsi="Times New Roman"/>
          <w:sz w:val="28"/>
          <w:szCs w:val="28"/>
          <w:lang w:val="uk-UA"/>
        </w:rPr>
        <w:t>становах та організаціях міста</w:t>
      </w:r>
      <w:r w:rsidRPr="00A444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/>
          <w:sz w:val="28"/>
          <w:szCs w:val="28"/>
          <w:lang w:val="uk-UA"/>
        </w:rPr>
        <w:t>у межах компетенції</w:t>
      </w:r>
      <w:r w:rsidR="002C149C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D97D17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3.34.здійснення підготовки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нормативно-правових актів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та управлінських рішень з питань мобілізац</w:t>
      </w:r>
      <w:r w:rsidR="002C149C" w:rsidRPr="00E82F36">
        <w:rPr>
          <w:rFonts w:ascii="Times New Roman" w:hAnsi="Times New Roman"/>
          <w:sz w:val="28"/>
          <w:szCs w:val="28"/>
          <w:lang w:val="uk-UA"/>
        </w:rPr>
        <w:t>ійної підготовки та мобілізації;</w:t>
      </w:r>
    </w:p>
    <w:p w:rsidR="00183E9C" w:rsidRPr="00E82F36" w:rsidRDefault="002C14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D17">
        <w:rPr>
          <w:rFonts w:ascii="Times New Roman" w:hAnsi="Times New Roman"/>
          <w:sz w:val="28"/>
          <w:szCs w:val="28"/>
          <w:lang w:val="uk-UA"/>
        </w:rPr>
        <w:t>3.35.</w:t>
      </w:r>
      <w:r w:rsidRPr="00E82F36">
        <w:rPr>
          <w:rFonts w:ascii="Times New Roman" w:hAnsi="Times New Roman"/>
          <w:sz w:val="28"/>
          <w:szCs w:val="28"/>
          <w:lang w:val="uk-UA"/>
        </w:rPr>
        <w:t>участь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в організації інформаційного, методологічного                                        та методичного забезпечення мобілізаційної підготовки та мобілізації.</w:t>
      </w:r>
    </w:p>
    <w:p w:rsidR="00183E9C" w:rsidRPr="00E82F36" w:rsidRDefault="00183E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4F5">
        <w:rPr>
          <w:rFonts w:ascii="Times New Roman" w:hAnsi="Times New Roman"/>
          <w:sz w:val="28"/>
          <w:szCs w:val="28"/>
          <w:lang w:val="uk-UA"/>
        </w:rPr>
        <w:t>3.36.</w:t>
      </w:r>
      <w:r w:rsidRPr="00E82F36">
        <w:rPr>
          <w:rFonts w:ascii="Times New Roman" w:hAnsi="Times New Roman"/>
          <w:sz w:val="28"/>
          <w:szCs w:val="28"/>
          <w:lang w:val="uk-UA"/>
        </w:rPr>
        <w:t>форму</w:t>
      </w:r>
      <w:r w:rsidR="001C04F5">
        <w:rPr>
          <w:rFonts w:ascii="Times New Roman" w:hAnsi="Times New Roman"/>
          <w:sz w:val="28"/>
          <w:szCs w:val="28"/>
          <w:lang w:val="uk-UA"/>
        </w:rPr>
        <w:t>вання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1C04F5">
        <w:rPr>
          <w:rFonts w:ascii="Times New Roman" w:hAnsi="Times New Roman"/>
          <w:sz w:val="28"/>
          <w:szCs w:val="28"/>
          <w:lang w:val="uk-UA"/>
        </w:rPr>
        <w:t>ів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основних</w:t>
      </w:r>
      <w:r w:rsidRPr="00E82F36">
        <w:rPr>
          <w:rFonts w:ascii="Times New Roman" w:hAnsi="Times New Roman"/>
          <w:sz w:val="28"/>
          <w:szCs w:val="28"/>
        </w:rPr>
        <w:t> 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показників мобілізаційних</w:t>
      </w:r>
      <w:r w:rsidR="003E6B60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4F5">
        <w:rPr>
          <w:rFonts w:ascii="Times New Roman" w:hAnsi="Times New Roman"/>
          <w:sz w:val="28"/>
          <w:szCs w:val="28"/>
          <w:lang w:val="uk-UA"/>
        </w:rPr>
        <w:t xml:space="preserve">планів, довгострокових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і річних програм мобілізаційної підготовки, заходів </w:t>
      </w:r>
      <w:r w:rsidR="001C04F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E82F36">
        <w:rPr>
          <w:rFonts w:ascii="Times New Roman" w:hAnsi="Times New Roman"/>
          <w:sz w:val="28"/>
          <w:szCs w:val="28"/>
          <w:lang w:val="uk-UA"/>
        </w:rPr>
        <w:t>до забезпечення їх виконання</w:t>
      </w:r>
      <w:r w:rsidR="003E6B60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183E9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E79">
        <w:rPr>
          <w:rFonts w:ascii="Times New Roman" w:hAnsi="Times New Roman"/>
          <w:sz w:val="28"/>
          <w:szCs w:val="28"/>
          <w:lang w:val="uk-UA"/>
        </w:rPr>
        <w:t xml:space="preserve">3.37.надання </w:t>
      </w:r>
      <w:r w:rsidRPr="00E82F36">
        <w:rPr>
          <w:rFonts w:ascii="Times New Roman" w:hAnsi="Times New Roman"/>
          <w:sz w:val="28"/>
          <w:szCs w:val="28"/>
          <w:lang w:val="uk-UA"/>
        </w:rPr>
        <w:t>міському голові</w:t>
      </w:r>
      <w:r w:rsidR="003E6B60" w:rsidRPr="00E82F36">
        <w:rPr>
          <w:rFonts w:ascii="Times New Roman" w:hAnsi="Times New Roman"/>
          <w:sz w:val="28"/>
          <w:szCs w:val="28"/>
          <w:lang w:val="uk-UA"/>
        </w:rPr>
        <w:t>, виконавчому комітету</w:t>
      </w:r>
      <w:r w:rsidR="00F63CCC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3E6B60" w:rsidRPr="00E82F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CCC">
        <w:rPr>
          <w:rFonts w:ascii="Times New Roman" w:hAnsi="Times New Roman"/>
          <w:sz w:val="28"/>
          <w:szCs w:val="28"/>
          <w:lang w:val="uk-UA"/>
        </w:rPr>
        <w:t xml:space="preserve">Ніжинській </w:t>
      </w:r>
      <w:r w:rsidR="003E6B60" w:rsidRPr="00E82F36">
        <w:rPr>
          <w:rFonts w:ascii="Times New Roman" w:hAnsi="Times New Roman"/>
          <w:sz w:val="28"/>
          <w:szCs w:val="28"/>
          <w:lang w:val="uk-UA"/>
        </w:rPr>
        <w:t>міській раді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пропозиці</w:t>
      </w:r>
      <w:r w:rsidR="007B6E79">
        <w:rPr>
          <w:rFonts w:ascii="Times New Roman" w:hAnsi="Times New Roman"/>
          <w:sz w:val="28"/>
          <w:szCs w:val="28"/>
          <w:lang w:val="uk-UA"/>
        </w:rPr>
        <w:t>й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з питань організації управління </w:t>
      </w:r>
      <w:r w:rsidR="001D6DD5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E82F36">
        <w:rPr>
          <w:rFonts w:ascii="Times New Roman" w:hAnsi="Times New Roman"/>
          <w:sz w:val="28"/>
          <w:szCs w:val="28"/>
          <w:lang w:val="uk-UA"/>
        </w:rPr>
        <w:t>в умовах особливого періоду</w:t>
      </w:r>
      <w:r w:rsidR="003E6B60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3E6B60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86">
        <w:rPr>
          <w:rFonts w:ascii="Times New Roman" w:hAnsi="Times New Roman"/>
          <w:sz w:val="28"/>
          <w:szCs w:val="28"/>
          <w:lang w:val="uk-UA"/>
        </w:rPr>
        <w:t>3.38.</w:t>
      </w:r>
      <w:r w:rsidRPr="00E82F36">
        <w:rPr>
          <w:rFonts w:ascii="Times New Roman" w:hAnsi="Times New Roman"/>
          <w:sz w:val="28"/>
          <w:szCs w:val="28"/>
          <w:lang w:val="uk-UA"/>
        </w:rPr>
        <w:t>о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рганіз</w:t>
      </w:r>
      <w:r w:rsidR="00C32B86">
        <w:rPr>
          <w:rFonts w:ascii="Times New Roman" w:hAnsi="Times New Roman"/>
          <w:sz w:val="28"/>
          <w:szCs w:val="28"/>
          <w:lang w:val="uk-UA"/>
        </w:rPr>
        <w:t>ація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проведення роботи з визначення потреб (обсягів)                             фінансування заходів виконавчого комітету </w:t>
      </w:r>
      <w:r w:rsidR="001D6DD5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1D6DD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з мобілізаційної підготовки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3E6B60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86">
        <w:rPr>
          <w:rFonts w:ascii="Times New Roman" w:hAnsi="Times New Roman"/>
          <w:sz w:val="28"/>
          <w:szCs w:val="28"/>
          <w:lang w:val="uk-UA"/>
        </w:rPr>
        <w:t>3.39.надання</w:t>
      </w:r>
      <w:r w:rsidR="00ED68BD">
        <w:rPr>
          <w:rFonts w:ascii="Times New Roman" w:hAnsi="Times New Roman"/>
          <w:sz w:val="28"/>
          <w:szCs w:val="28"/>
          <w:lang w:val="uk-UA"/>
        </w:rPr>
        <w:t xml:space="preserve"> пропозицій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щодо встановлення мобілізаційних завдань (замовлень) підприємствам, установам та організаціям </w:t>
      </w:r>
      <w:r w:rsidR="0085390F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, сприя</w:t>
      </w:r>
      <w:r w:rsidR="00ED68BD">
        <w:rPr>
          <w:rFonts w:ascii="Times New Roman" w:hAnsi="Times New Roman"/>
          <w:sz w:val="28"/>
          <w:szCs w:val="28"/>
          <w:lang w:val="uk-UA"/>
        </w:rPr>
        <w:t>ння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доведенню таких мобілізаційних завдань до відома виконавців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3E6B60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8BD">
        <w:rPr>
          <w:rFonts w:ascii="Times New Roman" w:hAnsi="Times New Roman"/>
          <w:sz w:val="28"/>
          <w:szCs w:val="28"/>
          <w:lang w:val="uk-UA"/>
        </w:rPr>
        <w:t>3.40.</w:t>
      </w:r>
      <w:r w:rsidR="00183699" w:rsidRPr="00E82F36">
        <w:rPr>
          <w:rFonts w:ascii="Times New Roman" w:hAnsi="Times New Roman"/>
          <w:sz w:val="28"/>
          <w:szCs w:val="28"/>
          <w:lang w:val="uk-UA"/>
        </w:rPr>
        <w:t>залуч</w:t>
      </w:r>
      <w:r w:rsidR="00ED68BD">
        <w:rPr>
          <w:rFonts w:ascii="Times New Roman" w:hAnsi="Times New Roman"/>
          <w:sz w:val="28"/>
          <w:szCs w:val="28"/>
          <w:lang w:val="uk-UA"/>
        </w:rPr>
        <w:t>ення</w:t>
      </w:r>
      <w:r w:rsidR="00183699" w:rsidRPr="00E82F36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робот</w:t>
      </w:r>
      <w:r w:rsidR="00183699" w:rsidRPr="00E82F36">
        <w:rPr>
          <w:rFonts w:ascii="Times New Roman" w:hAnsi="Times New Roman"/>
          <w:sz w:val="28"/>
          <w:szCs w:val="28"/>
          <w:lang w:val="uk-UA"/>
        </w:rPr>
        <w:t>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>уклад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а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>нн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я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 xml:space="preserve"> договорів (контрактів) </w:t>
      </w:r>
      <w:r w:rsidR="00ED68BD">
        <w:rPr>
          <w:rFonts w:ascii="Times New Roman" w:hAnsi="Times New Roman"/>
          <w:sz w:val="28"/>
          <w:szCs w:val="28"/>
          <w:lang w:val="uk-UA"/>
        </w:rPr>
        <w:t>з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ED68BD">
        <w:rPr>
          <w:rFonts w:ascii="Times New Roman" w:hAnsi="Times New Roman"/>
          <w:sz w:val="28"/>
          <w:szCs w:val="28"/>
          <w:lang w:val="uk-UA"/>
        </w:rPr>
        <w:t>я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 xml:space="preserve"> мобілізаційних завдань (замовлень) з підприємствами, установами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9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>та організаціями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90F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                         </w:t>
      </w:r>
      <w:r w:rsidR="00183699" w:rsidRPr="00E82F3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у межах компетенції сприя</w:t>
      </w:r>
      <w:r w:rsidR="00283247">
        <w:rPr>
          <w:rFonts w:ascii="Times New Roman" w:hAnsi="Times New Roman"/>
          <w:sz w:val="28"/>
          <w:szCs w:val="28"/>
          <w:lang w:val="uk-UA"/>
        </w:rPr>
        <w:t>ння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проведенню 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>заходів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, спрямованих </w:t>
      </w:r>
      <w:r w:rsidR="00283247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на забезпечення 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>виконання підприємствами, установами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 xml:space="preserve">та організаціями </w:t>
      </w:r>
      <w:r w:rsidR="0085390F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="00183E9C" w:rsidRPr="0085390F">
        <w:rPr>
          <w:rFonts w:ascii="Times New Roman" w:hAnsi="Times New Roman"/>
          <w:sz w:val="28"/>
          <w:szCs w:val="28"/>
          <w:lang w:val="uk-UA"/>
        </w:rPr>
        <w:t>мобілізаційних завдань (замовлень) відповідно до укладених договорів (контрактів)</w:t>
      </w:r>
      <w:r w:rsidR="00183699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183699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247">
        <w:rPr>
          <w:rFonts w:ascii="Times New Roman" w:hAnsi="Times New Roman"/>
          <w:sz w:val="28"/>
          <w:szCs w:val="28"/>
          <w:lang w:val="uk-UA"/>
        </w:rPr>
        <w:t>3.41.</w:t>
      </w:r>
      <w:r w:rsidR="00184326">
        <w:rPr>
          <w:rFonts w:ascii="Times New Roman" w:hAnsi="Times New Roman"/>
          <w:sz w:val="28"/>
          <w:szCs w:val="28"/>
          <w:lang w:val="uk-UA"/>
        </w:rPr>
        <w:t>к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онтрол</w:t>
      </w:r>
      <w:r w:rsidR="00184326">
        <w:rPr>
          <w:rFonts w:ascii="Times New Roman" w:hAnsi="Times New Roman"/>
          <w:sz w:val="28"/>
          <w:szCs w:val="28"/>
          <w:lang w:val="uk-UA"/>
        </w:rPr>
        <w:t>ь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за створенням, зберіганням та обслуговуванням мобілізаційного резерву матеріально-технічних, сировинних ресурсів </w:t>
      </w:r>
      <w:r w:rsidR="00FC671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на підприємствах, в установах та організаціях </w:t>
      </w:r>
      <w:r w:rsidR="0085390F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183699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71F">
        <w:rPr>
          <w:rFonts w:ascii="Times New Roman" w:hAnsi="Times New Roman"/>
          <w:sz w:val="28"/>
          <w:szCs w:val="28"/>
          <w:lang w:val="uk-UA"/>
        </w:rPr>
        <w:t>3.42.</w:t>
      </w:r>
      <w:r w:rsidR="00E634F0" w:rsidRPr="00E82F36">
        <w:rPr>
          <w:rFonts w:ascii="Times New Roman" w:hAnsi="Times New Roman"/>
          <w:sz w:val="28"/>
          <w:szCs w:val="28"/>
          <w:lang w:val="uk-UA"/>
        </w:rPr>
        <w:t>о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рганіз</w:t>
      </w:r>
      <w:r w:rsidR="00FC671F">
        <w:rPr>
          <w:rFonts w:ascii="Times New Roman" w:hAnsi="Times New Roman"/>
          <w:sz w:val="28"/>
          <w:szCs w:val="28"/>
          <w:lang w:val="uk-UA"/>
        </w:rPr>
        <w:t>ація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FC671F">
        <w:rPr>
          <w:rFonts w:ascii="Times New Roman" w:hAnsi="Times New Roman"/>
          <w:sz w:val="28"/>
          <w:szCs w:val="28"/>
          <w:lang w:val="uk-UA"/>
        </w:rPr>
        <w:t>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, пов’язан</w:t>
      </w:r>
      <w:r w:rsidR="00E3372A">
        <w:rPr>
          <w:rFonts w:ascii="Times New Roman" w:hAnsi="Times New Roman"/>
          <w:sz w:val="28"/>
          <w:szCs w:val="28"/>
          <w:lang w:val="uk-UA"/>
        </w:rPr>
        <w:t>ої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з визначенням можливості задоволення потреб частин та з’єднань Збройних Сил України, інших військових формувань, створених згідно із законодавством та розташованих на території </w:t>
      </w:r>
      <w:r w:rsidR="000B695C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та забезпечення життєдіяльності населення </w:t>
      </w:r>
      <w:r w:rsidR="000B695C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в умовах особливого періоду</w:t>
      </w:r>
      <w:r w:rsidR="00E634F0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E634F0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F22">
        <w:rPr>
          <w:rFonts w:ascii="Times New Roman" w:hAnsi="Times New Roman"/>
          <w:sz w:val="28"/>
          <w:szCs w:val="28"/>
          <w:lang w:val="uk-UA"/>
        </w:rPr>
        <w:t>3.43.</w:t>
      </w:r>
      <w:r w:rsidRPr="00E82F36">
        <w:rPr>
          <w:rFonts w:ascii="Times New Roman" w:hAnsi="Times New Roman"/>
          <w:sz w:val="28"/>
          <w:szCs w:val="28"/>
          <w:lang w:val="uk-UA"/>
        </w:rPr>
        <w:t>контрол</w:t>
      </w:r>
      <w:r w:rsidR="00AE1F22">
        <w:rPr>
          <w:rFonts w:ascii="Times New Roman" w:hAnsi="Times New Roman"/>
          <w:sz w:val="28"/>
          <w:szCs w:val="28"/>
          <w:lang w:val="uk-UA"/>
        </w:rPr>
        <w:t xml:space="preserve">ь за </w:t>
      </w:r>
      <w:r w:rsidR="004D4D01">
        <w:rPr>
          <w:rFonts w:ascii="Times New Roman" w:hAnsi="Times New Roman"/>
          <w:sz w:val="28"/>
          <w:szCs w:val="28"/>
          <w:lang w:val="uk-UA"/>
        </w:rPr>
        <w:t>виконанням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заходів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з бронювання військовозобов’язаних </w:t>
      </w:r>
      <w:r w:rsidR="004D4D0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та за веденням їх обліку, забезпечення подання відповідної звітності, подання</w:t>
      </w:r>
      <w:r w:rsidR="00183E9C" w:rsidRPr="00E82F36">
        <w:rPr>
          <w:rFonts w:ascii="Times New Roman" w:hAnsi="Times New Roman"/>
          <w:sz w:val="28"/>
          <w:szCs w:val="28"/>
        </w:rPr>
        <w:t> 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пропозиці</w:t>
      </w:r>
      <w:r w:rsidR="00B02401" w:rsidRPr="00E82F36">
        <w:rPr>
          <w:rFonts w:ascii="Times New Roman" w:hAnsi="Times New Roman"/>
          <w:sz w:val="28"/>
          <w:szCs w:val="28"/>
          <w:lang w:val="uk-UA"/>
        </w:rPr>
        <w:t>й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щодо бронювання військовозобов’язаних на період мобілізації </w:t>
      </w:r>
      <w:r w:rsidR="004D4D0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та воєнного часу</w:t>
      </w:r>
      <w:r w:rsidR="00B02401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B02401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4D01">
        <w:rPr>
          <w:rFonts w:ascii="Times New Roman" w:hAnsi="Times New Roman"/>
          <w:sz w:val="28"/>
          <w:szCs w:val="28"/>
          <w:lang w:val="uk-UA"/>
        </w:rPr>
        <w:t>3.44.</w:t>
      </w:r>
      <w:r w:rsidRPr="00E82F36">
        <w:rPr>
          <w:rFonts w:ascii="Times New Roman" w:hAnsi="Times New Roman"/>
          <w:sz w:val="28"/>
          <w:szCs w:val="28"/>
          <w:lang w:val="uk-UA"/>
        </w:rPr>
        <w:t>у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часть у підготовці організаційних і практичних заходів </w:t>
      </w:r>
      <w:r w:rsidR="00183E9C" w:rsidRPr="000B695C">
        <w:rPr>
          <w:rFonts w:ascii="Times New Roman" w:hAnsi="Times New Roman"/>
          <w:sz w:val="28"/>
          <w:szCs w:val="28"/>
          <w:lang w:val="uk-UA"/>
        </w:rPr>
        <w:t xml:space="preserve">щодо раціонального використання матеріально-технічних, сировинних, фінансових </w:t>
      </w:r>
      <w:r w:rsidR="00183E9C" w:rsidRPr="000B695C">
        <w:rPr>
          <w:rFonts w:ascii="Times New Roman" w:hAnsi="Times New Roman"/>
          <w:sz w:val="28"/>
          <w:szCs w:val="28"/>
          <w:lang w:val="uk-UA"/>
        </w:rPr>
        <w:lastRenderedPageBreak/>
        <w:t>ресурсів та виробничого потенціалу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5C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="00183E9C" w:rsidRPr="000B695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умовах </w:t>
      </w:r>
      <w:r w:rsidR="00183E9C" w:rsidRPr="000B695C">
        <w:rPr>
          <w:rFonts w:ascii="Times New Roman" w:hAnsi="Times New Roman"/>
          <w:sz w:val="28"/>
          <w:szCs w:val="28"/>
          <w:lang w:val="uk-UA"/>
        </w:rPr>
        <w:t>особлив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ого</w:t>
      </w:r>
      <w:r w:rsidR="00183E9C" w:rsidRPr="000B695C">
        <w:rPr>
          <w:rFonts w:ascii="Times New Roman" w:hAnsi="Times New Roman"/>
          <w:sz w:val="28"/>
          <w:szCs w:val="28"/>
          <w:lang w:val="uk-UA"/>
        </w:rPr>
        <w:t xml:space="preserve"> період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у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B02401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DC6">
        <w:rPr>
          <w:rFonts w:ascii="Times New Roman" w:hAnsi="Times New Roman"/>
          <w:sz w:val="28"/>
          <w:szCs w:val="28"/>
          <w:lang w:val="uk-UA"/>
        </w:rPr>
        <w:t>3.45.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подання відповідним державним органам інформації, необхідної </w:t>
      </w:r>
      <w:r w:rsidR="00143DC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для планування та здійснення мобілізаційних заходів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B02401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DC6">
        <w:rPr>
          <w:rFonts w:ascii="Times New Roman" w:hAnsi="Times New Roman"/>
          <w:sz w:val="28"/>
          <w:szCs w:val="28"/>
          <w:lang w:val="uk-UA"/>
        </w:rPr>
        <w:t>3.46.доведення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до відома структурних підрозділів </w:t>
      </w:r>
      <w:r w:rsidR="000B695C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4A416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890596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Ніжинської міської ради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управлінськ</w:t>
      </w:r>
      <w:r w:rsidR="00143DC6">
        <w:rPr>
          <w:rFonts w:ascii="Times New Roman" w:hAnsi="Times New Roman"/>
          <w:sz w:val="28"/>
          <w:szCs w:val="28"/>
          <w:lang w:val="uk-UA"/>
        </w:rPr>
        <w:t>их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143DC6">
        <w:rPr>
          <w:rFonts w:ascii="Times New Roman" w:hAnsi="Times New Roman"/>
          <w:sz w:val="28"/>
          <w:szCs w:val="28"/>
          <w:lang w:val="uk-UA"/>
        </w:rPr>
        <w:t>ь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та вказів</w:t>
      </w:r>
      <w:r w:rsidR="00143DC6">
        <w:rPr>
          <w:rFonts w:ascii="Times New Roman" w:hAnsi="Times New Roman"/>
          <w:sz w:val="28"/>
          <w:szCs w:val="28"/>
          <w:lang w:val="uk-UA"/>
        </w:rPr>
        <w:t>ок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з питань мобілізаційної підготовки </w:t>
      </w:r>
      <w:r w:rsidR="00143DC6">
        <w:rPr>
          <w:rFonts w:ascii="Times New Roman" w:hAnsi="Times New Roman"/>
          <w:sz w:val="28"/>
          <w:szCs w:val="28"/>
          <w:lang w:val="uk-UA"/>
        </w:rPr>
        <w:t xml:space="preserve">                                  та мобілізації;</w:t>
      </w:r>
    </w:p>
    <w:p w:rsidR="00183E9C" w:rsidRPr="00E82F36" w:rsidRDefault="00CB598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0CA4">
        <w:rPr>
          <w:rFonts w:ascii="Times New Roman" w:hAnsi="Times New Roman"/>
          <w:sz w:val="28"/>
          <w:szCs w:val="28"/>
          <w:lang w:val="uk-UA"/>
        </w:rPr>
        <w:t xml:space="preserve">3.47.підготовка річних </w:t>
      </w:r>
      <w:r w:rsidRPr="00E82F36">
        <w:rPr>
          <w:rFonts w:ascii="Times New Roman" w:hAnsi="Times New Roman"/>
          <w:sz w:val="28"/>
          <w:szCs w:val="28"/>
          <w:lang w:val="uk-UA"/>
        </w:rPr>
        <w:t>звіт</w:t>
      </w:r>
      <w:r w:rsidR="005F0CA4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про стан мобілізаційної готовності, оборонної роботи, виконання довгострокових і річних програм, що розробляються відділом; </w:t>
      </w:r>
    </w:p>
    <w:p w:rsidR="00183E9C" w:rsidRPr="00E82F36" w:rsidRDefault="00CB598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67A">
        <w:rPr>
          <w:rFonts w:ascii="Times New Roman" w:hAnsi="Times New Roman"/>
          <w:sz w:val="28"/>
          <w:szCs w:val="28"/>
          <w:lang w:val="uk-UA"/>
        </w:rPr>
        <w:t>3.48.</w:t>
      </w:r>
      <w:r w:rsidRPr="00E82F36">
        <w:rPr>
          <w:rFonts w:ascii="Times New Roman" w:hAnsi="Times New Roman"/>
          <w:sz w:val="28"/>
          <w:szCs w:val="28"/>
          <w:lang w:val="uk-UA"/>
        </w:rPr>
        <w:t>забезпеч</w:t>
      </w:r>
      <w:r w:rsidR="00B2167A">
        <w:rPr>
          <w:rFonts w:ascii="Times New Roman" w:hAnsi="Times New Roman"/>
          <w:sz w:val="28"/>
          <w:szCs w:val="28"/>
          <w:lang w:val="uk-UA"/>
        </w:rPr>
        <w:t>ення</w:t>
      </w:r>
      <w:r w:rsidR="00403512">
        <w:rPr>
          <w:rFonts w:ascii="Times New Roman" w:hAnsi="Times New Roman"/>
          <w:sz w:val="28"/>
          <w:szCs w:val="28"/>
          <w:lang w:val="uk-UA"/>
        </w:rPr>
        <w:t xml:space="preserve"> дотримання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режиму секретності під час здійснення заходів з мобілізаційної підготовки, оборонної роботи, цивільного захисту населення;</w:t>
      </w:r>
    </w:p>
    <w:p w:rsidR="00183E9C" w:rsidRPr="00E82F36" w:rsidRDefault="00CB598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816">
        <w:rPr>
          <w:rFonts w:ascii="Times New Roman" w:hAnsi="Times New Roman"/>
          <w:sz w:val="28"/>
          <w:szCs w:val="28"/>
          <w:lang w:val="uk-UA"/>
        </w:rPr>
        <w:t>3.49.</w:t>
      </w:r>
      <w:r w:rsidRPr="00E82F36">
        <w:rPr>
          <w:rFonts w:ascii="Times New Roman" w:hAnsi="Times New Roman"/>
          <w:sz w:val="28"/>
          <w:szCs w:val="28"/>
          <w:lang w:val="uk-UA"/>
        </w:rPr>
        <w:t>р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озроб</w:t>
      </w:r>
      <w:r w:rsidR="00523816">
        <w:rPr>
          <w:rFonts w:ascii="Times New Roman" w:hAnsi="Times New Roman"/>
          <w:sz w:val="28"/>
          <w:szCs w:val="28"/>
          <w:lang w:val="uk-UA"/>
        </w:rPr>
        <w:t xml:space="preserve">ка та організація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заход</w:t>
      </w:r>
      <w:r w:rsidR="00523816">
        <w:rPr>
          <w:rFonts w:ascii="Times New Roman" w:hAnsi="Times New Roman"/>
          <w:sz w:val="28"/>
          <w:szCs w:val="28"/>
          <w:lang w:val="uk-UA"/>
        </w:rPr>
        <w:t>ів</w:t>
      </w:r>
      <w:r w:rsidR="00183E9C" w:rsidRPr="00E82F36">
        <w:rPr>
          <w:rFonts w:ascii="Times New Roman" w:hAnsi="Times New Roman"/>
          <w:sz w:val="28"/>
          <w:szCs w:val="28"/>
        </w:rPr>
        <w:t> 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334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забезпеченн</w:t>
      </w:r>
      <w:r w:rsidR="008B00E2">
        <w:rPr>
          <w:rFonts w:ascii="Times New Roman" w:hAnsi="Times New Roman"/>
          <w:sz w:val="28"/>
          <w:szCs w:val="28"/>
          <w:lang w:val="uk-UA"/>
        </w:rPr>
        <w:t>ю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334">
        <w:rPr>
          <w:rFonts w:ascii="Times New Roman" w:hAnsi="Times New Roman"/>
          <w:sz w:val="28"/>
          <w:szCs w:val="28"/>
          <w:lang w:val="uk-UA"/>
        </w:rPr>
        <w:t xml:space="preserve">дотримання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державної таємниці, запобігання втратам та розкраданню матеріальних носіїв інформації, розголошенню та відтоку відомостей, забезпечення захисту інформації, </w:t>
      </w:r>
      <w:r w:rsidR="00597B2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що становлять державну таємницю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CB598C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0E2">
        <w:rPr>
          <w:rFonts w:ascii="Times New Roman" w:hAnsi="Times New Roman"/>
          <w:sz w:val="28"/>
          <w:szCs w:val="28"/>
          <w:lang w:val="uk-UA"/>
        </w:rPr>
        <w:t>3.50.</w:t>
      </w:r>
      <w:r w:rsidRPr="00E82F36">
        <w:rPr>
          <w:rFonts w:ascii="Times New Roman" w:hAnsi="Times New Roman"/>
          <w:sz w:val="28"/>
          <w:szCs w:val="28"/>
          <w:lang w:val="uk-UA"/>
        </w:rPr>
        <w:t>у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часть у проведенні службових розслідувань за фактами розголошення</w:t>
      </w:r>
      <w:r w:rsidR="00183E9C" w:rsidRPr="00E82F36">
        <w:rPr>
          <w:rFonts w:ascii="Times New Roman" w:hAnsi="Times New Roman"/>
          <w:sz w:val="28"/>
          <w:szCs w:val="28"/>
        </w:rPr>
        <w:t> 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державної таємниці, втрати документів (виробів), що містять державну</w:t>
      </w:r>
      <w:r w:rsidR="00183E9C" w:rsidRPr="00E82F36">
        <w:rPr>
          <w:rFonts w:ascii="Times New Roman" w:hAnsi="Times New Roman"/>
          <w:sz w:val="28"/>
          <w:szCs w:val="28"/>
        </w:rPr>
        <w:t> 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таємницю, інших порушень режиму секретності</w:t>
      </w:r>
      <w:r w:rsidR="005467A2" w:rsidRPr="00E82F36">
        <w:rPr>
          <w:rFonts w:ascii="Times New Roman" w:hAnsi="Times New Roman"/>
          <w:sz w:val="28"/>
          <w:szCs w:val="28"/>
          <w:lang w:val="uk-UA"/>
        </w:rPr>
        <w:t xml:space="preserve">, випадків невиробничого </w:t>
      </w:r>
      <w:r w:rsidR="009B4A2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467A2" w:rsidRPr="00E82F36">
        <w:rPr>
          <w:rFonts w:ascii="Times New Roman" w:hAnsi="Times New Roman"/>
          <w:sz w:val="28"/>
          <w:szCs w:val="28"/>
          <w:lang w:val="uk-UA"/>
        </w:rPr>
        <w:t>та виробничого травматизму;</w:t>
      </w:r>
    </w:p>
    <w:p w:rsidR="00183E9C" w:rsidRPr="00E82F36" w:rsidRDefault="005467A2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A2C">
        <w:rPr>
          <w:rFonts w:ascii="Times New Roman" w:hAnsi="Times New Roman"/>
          <w:sz w:val="28"/>
          <w:szCs w:val="28"/>
          <w:lang w:val="uk-UA"/>
        </w:rPr>
        <w:t>3.51.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>проведення відповідних навчань та інструктажів з питань охорони державної таємниці</w:t>
      </w:r>
      <w:r w:rsidRPr="00E82F36">
        <w:rPr>
          <w:rFonts w:ascii="Times New Roman" w:hAnsi="Times New Roman"/>
          <w:sz w:val="28"/>
          <w:szCs w:val="28"/>
          <w:lang w:val="uk-UA"/>
        </w:rPr>
        <w:t>, мобілізаційної, оборонної роботи та цивільного захисту населення;</w:t>
      </w:r>
    </w:p>
    <w:p w:rsidR="00183E9C" w:rsidRPr="00E82F36" w:rsidRDefault="005467A2" w:rsidP="002F64B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362F">
        <w:rPr>
          <w:rFonts w:ascii="Times New Roman" w:hAnsi="Times New Roman"/>
          <w:sz w:val="28"/>
          <w:szCs w:val="28"/>
          <w:lang w:val="uk-UA"/>
        </w:rPr>
        <w:t>3.52.</w:t>
      </w:r>
      <w:r w:rsidRPr="00E82F36">
        <w:rPr>
          <w:rFonts w:ascii="Times New Roman" w:hAnsi="Times New Roman"/>
          <w:sz w:val="28"/>
          <w:szCs w:val="28"/>
          <w:lang w:val="uk-UA"/>
        </w:rPr>
        <w:t>ф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>орму</w:t>
      </w:r>
      <w:r w:rsidR="00B1362F">
        <w:rPr>
          <w:rFonts w:ascii="Times New Roman" w:hAnsi="Times New Roman"/>
          <w:sz w:val="28"/>
          <w:szCs w:val="28"/>
          <w:lang w:val="uk-UA"/>
        </w:rPr>
        <w:t>вання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D4A">
        <w:rPr>
          <w:rFonts w:ascii="Times New Roman" w:hAnsi="Times New Roman"/>
          <w:sz w:val="28"/>
          <w:szCs w:val="28"/>
          <w:lang w:val="uk-UA"/>
        </w:rPr>
        <w:t>та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B1362F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 xml:space="preserve">доступу </w:t>
      </w:r>
      <w:r w:rsidR="005F1849">
        <w:rPr>
          <w:rFonts w:ascii="Times New Roman" w:hAnsi="Times New Roman"/>
          <w:sz w:val="28"/>
          <w:szCs w:val="28"/>
          <w:lang w:val="uk-UA"/>
        </w:rPr>
        <w:t>посадових осіб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/>
          <w:sz w:val="28"/>
          <w:szCs w:val="28"/>
          <w:lang w:val="uk-UA"/>
        </w:rPr>
        <w:t>виконавч</w:t>
      </w:r>
      <w:r w:rsidR="005F1849">
        <w:rPr>
          <w:rFonts w:ascii="Times New Roman" w:hAnsi="Times New Roman"/>
          <w:sz w:val="28"/>
          <w:szCs w:val="28"/>
          <w:lang w:val="uk-UA"/>
        </w:rPr>
        <w:t xml:space="preserve">их органів виконавчого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 w:rsidR="001A413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>до відомостей,</w:t>
      </w:r>
      <w:r w:rsidR="00183E9C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E9C" w:rsidRPr="001A413B">
        <w:rPr>
          <w:rFonts w:ascii="Times New Roman" w:hAnsi="Times New Roman"/>
          <w:sz w:val="28"/>
          <w:szCs w:val="28"/>
          <w:lang w:val="uk-UA"/>
        </w:rPr>
        <w:t>що становлять державну таємницю</w:t>
      </w:r>
      <w:r w:rsidR="00227D4A">
        <w:rPr>
          <w:rFonts w:ascii="Times New Roman" w:hAnsi="Times New Roman"/>
          <w:sz w:val="28"/>
          <w:szCs w:val="28"/>
          <w:lang w:val="uk-UA"/>
        </w:rPr>
        <w:t>;</w:t>
      </w:r>
    </w:p>
    <w:p w:rsidR="00183E9C" w:rsidRPr="00E82F36" w:rsidRDefault="005467A2" w:rsidP="002F64B3">
      <w:pPr>
        <w:pStyle w:val="a5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82F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27D4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3.53.</w:t>
      </w:r>
      <w:r w:rsidRPr="00E82F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183E9C" w:rsidRPr="00E82F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часть у підготовці матеріалів для засобів масової інформації                      з питань, що </w:t>
      </w:r>
      <w:r w:rsidR="006A60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належать до компетенції відділу;</w:t>
      </w:r>
    </w:p>
    <w:p w:rsidR="00CB598C" w:rsidRPr="00E82F36" w:rsidRDefault="005467A2" w:rsidP="00162128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6067">
        <w:rPr>
          <w:rFonts w:ascii="Times New Roman" w:hAnsi="Times New Roman"/>
          <w:sz w:val="28"/>
          <w:szCs w:val="28"/>
          <w:lang w:val="uk-UA"/>
        </w:rPr>
        <w:t>3.54.</w:t>
      </w:r>
      <w:r w:rsidR="006A6067" w:rsidRPr="00E82F36">
        <w:rPr>
          <w:rFonts w:ascii="Times New Roman" w:hAnsi="Times New Roman"/>
          <w:sz w:val="28"/>
          <w:szCs w:val="28"/>
          <w:lang w:val="uk-UA"/>
        </w:rPr>
        <w:t>розгляд</w:t>
      </w:r>
      <w:r w:rsidR="006A6067" w:rsidRPr="00E82F36">
        <w:rPr>
          <w:rFonts w:ascii="Times New Roman" w:hAnsi="Times New Roman"/>
          <w:sz w:val="28"/>
          <w:szCs w:val="28"/>
        </w:rPr>
        <w:t> </w:t>
      </w:r>
      <w:r w:rsidR="006A6067" w:rsidRPr="00E82F36">
        <w:rPr>
          <w:rFonts w:ascii="Times New Roman" w:hAnsi="Times New Roman"/>
          <w:sz w:val="28"/>
          <w:szCs w:val="28"/>
          <w:lang w:val="uk-UA"/>
        </w:rPr>
        <w:t xml:space="preserve"> заяв та звернен</w:t>
      </w:r>
      <w:r w:rsidR="006A6067">
        <w:rPr>
          <w:rFonts w:ascii="Times New Roman" w:hAnsi="Times New Roman"/>
          <w:sz w:val="28"/>
          <w:szCs w:val="28"/>
          <w:lang w:val="uk-UA"/>
        </w:rPr>
        <w:t>ь</w:t>
      </w:r>
      <w:r w:rsidR="006A6067" w:rsidRPr="00E82F36">
        <w:rPr>
          <w:rFonts w:ascii="Times New Roman" w:hAnsi="Times New Roman"/>
          <w:sz w:val="28"/>
          <w:szCs w:val="28"/>
          <w:lang w:val="uk-UA"/>
        </w:rPr>
        <w:t xml:space="preserve"> громадян, підприємств, установ, організацій </w:t>
      </w:r>
      <w:r w:rsidR="0095584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A6067" w:rsidRPr="00E82F36">
        <w:rPr>
          <w:rFonts w:ascii="Times New Roman" w:hAnsi="Times New Roman"/>
          <w:sz w:val="28"/>
          <w:szCs w:val="28"/>
          <w:lang w:val="uk-UA"/>
        </w:rPr>
        <w:t xml:space="preserve">та закладів </w:t>
      </w:r>
      <w:r w:rsidR="006A6067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6A6067" w:rsidRPr="00E82F36">
        <w:rPr>
          <w:rFonts w:ascii="Times New Roman" w:hAnsi="Times New Roman"/>
          <w:sz w:val="28"/>
          <w:szCs w:val="28"/>
          <w:lang w:val="uk-UA"/>
        </w:rPr>
        <w:t xml:space="preserve"> з питань, </w:t>
      </w:r>
      <w:r w:rsidR="0095584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A6067" w:rsidRPr="00E82F36">
        <w:rPr>
          <w:rFonts w:ascii="Times New Roman" w:hAnsi="Times New Roman"/>
          <w:sz w:val="28"/>
          <w:szCs w:val="28"/>
          <w:lang w:val="uk-UA"/>
        </w:rPr>
        <w:t>що належать до компетенції відділу.</w:t>
      </w:r>
      <w:r w:rsidR="0095584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2CE6" w:rsidRDefault="003F2CE6" w:rsidP="00571720">
      <w:pPr>
        <w:spacing w:after="120"/>
        <w:ind w:firstLine="567"/>
        <w:jc w:val="both"/>
        <w:rPr>
          <w:iCs w:val="0"/>
        </w:rPr>
      </w:pPr>
    </w:p>
    <w:p w:rsidR="00571720" w:rsidRPr="00E82F36" w:rsidRDefault="00571720" w:rsidP="00955846">
      <w:pPr>
        <w:spacing w:after="120"/>
        <w:jc w:val="center"/>
        <w:rPr>
          <w:iCs w:val="0"/>
        </w:rPr>
      </w:pPr>
      <w:r w:rsidRPr="00E82F36">
        <w:rPr>
          <w:iCs w:val="0"/>
          <w:lang w:val="en-US"/>
        </w:rPr>
        <w:t>I</w:t>
      </w:r>
      <w:r w:rsidR="00B00F50">
        <w:rPr>
          <w:iCs w:val="0"/>
          <w:lang w:val="en-US"/>
        </w:rPr>
        <w:t>V</w:t>
      </w:r>
      <w:r w:rsidRPr="00E82F36">
        <w:rPr>
          <w:iCs w:val="0"/>
        </w:rPr>
        <w:t>. Делеговані повноваження ві</w:t>
      </w:r>
      <w:r w:rsidR="00162128">
        <w:rPr>
          <w:iCs w:val="0"/>
        </w:rPr>
        <w:t>дділу в галузі оборонної роботи</w:t>
      </w:r>
    </w:p>
    <w:p w:rsidR="00571720" w:rsidRPr="00E82F36" w:rsidRDefault="00162128" w:rsidP="00571720">
      <w:pPr>
        <w:ind w:firstLine="567"/>
        <w:jc w:val="both"/>
        <w:rPr>
          <w:b w:val="0"/>
          <w:iCs w:val="0"/>
        </w:rPr>
      </w:pPr>
      <w:r>
        <w:rPr>
          <w:b w:val="0"/>
          <w:iCs w:val="0"/>
        </w:rPr>
        <w:t>4.</w:t>
      </w:r>
      <w:r w:rsidR="00571720" w:rsidRPr="00E82F36">
        <w:rPr>
          <w:b w:val="0"/>
          <w:iCs w:val="0"/>
        </w:rPr>
        <w:t xml:space="preserve">Відповідно до ст. 36 Закону України «Про місцеве самоврядування   </w:t>
      </w:r>
      <w:r>
        <w:rPr>
          <w:b w:val="0"/>
          <w:iCs w:val="0"/>
        </w:rPr>
        <w:t xml:space="preserve">                     в Україні»</w:t>
      </w:r>
      <w:r w:rsidR="00571720" w:rsidRPr="00E82F36">
        <w:rPr>
          <w:b w:val="0"/>
          <w:iCs w:val="0"/>
        </w:rPr>
        <w:t xml:space="preserve"> на відділ покладаються наступні делеговані повноваження в галузі оборонної роботи:</w:t>
      </w:r>
    </w:p>
    <w:p w:rsidR="00571720" w:rsidRPr="00E82F36" w:rsidRDefault="00162128" w:rsidP="00571720">
      <w:pPr>
        <w:ind w:firstLine="567"/>
        <w:jc w:val="both"/>
        <w:rPr>
          <w:b w:val="0"/>
          <w:iCs w:val="0"/>
        </w:rPr>
      </w:pPr>
      <w:r>
        <w:rPr>
          <w:b w:val="0"/>
          <w:iCs w:val="0"/>
        </w:rPr>
        <w:t>4.1.с</w:t>
      </w:r>
      <w:r w:rsidR="00571720" w:rsidRPr="00E82F36">
        <w:rPr>
          <w:b w:val="0"/>
          <w:iCs w:val="0"/>
        </w:rPr>
        <w:t xml:space="preserve">прияння організації призову громадян на строкову військову </w:t>
      </w:r>
      <w:r w:rsidR="00793E1C">
        <w:rPr>
          <w:b w:val="0"/>
          <w:iCs w:val="0"/>
        </w:rPr>
        <w:t xml:space="preserve">                             </w:t>
      </w:r>
      <w:r w:rsidR="00571720" w:rsidRPr="00E82F36">
        <w:rPr>
          <w:b w:val="0"/>
          <w:iCs w:val="0"/>
        </w:rPr>
        <w:t xml:space="preserve">та альтернативну (невійськову) службу, а також їх мобілізації, підготовка молоді до служби в Збройних Силах України, організації навчальних (перевірочних) </w:t>
      </w:r>
      <w:r w:rsidR="00793E1C">
        <w:rPr>
          <w:b w:val="0"/>
          <w:iCs w:val="0"/>
        </w:rPr>
        <w:t xml:space="preserve">               </w:t>
      </w:r>
      <w:r w:rsidR="00571720" w:rsidRPr="00E82F36">
        <w:rPr>
          <w:b w:val="0"/>
          <w:iCs w:val="0"/>
        </w:rPr>
        <w:t xml:space="preserve">та спеціальних військових зборів; забезпечення доведення до відома </w:t>
      </w:r>
      <w:r w:rsidR="00793E1C" w:rsidRPr="00E82F36">
        <w:rPr>
          <w:b w:val="0"/>
          <w:iCs w:val="0"/>
        </w:rPr>
        <w:t xml:space="preserve">населення </w:t>
      </w:r>
      <w:r w:rsidR="00793E1C">
        <w:rPr>
          <w:b w:val="0"/>
          <w:iCs w:val="0"/>
        </w:rPr>
        <w:t xml:space="preserve">            та </w:t>
      </w:r>
      <w:r w:rsidR="00571720" w:rsidRPr="00E82F36">
        <w:rPr>
          <w:b w:val="0"/>
          <w:iCs w:val="0"/>
        </w:rPr>
        <w:t>керівників підпр</w:t>
      </w:r>
      <w:r w:rsidR="00793E1C">
        <w:rPr>
          <w:b w:val="0"/>
          <w:iCs w:val="0"/>
        </w:rPr>
        <w:t>иємств, установ та організацій незалежно від форм власності</w:t>
      </w:r>
      <w:r w:rsidR="00571720" w:rsidRPr="00E82F36">
        <w:rPr>
          <w:b w:val="0"/>
          <w:iCs w:val="0"/>
        </w:rPr>
        <w:t xml:space="preserve"> наказу військового комісара про оголошення мобілізації;</w:t>
      </w:r>
    </w:p>
    <w:p w:rsidR="00571720" w:rsidRPr="00E82F36" w:rsidRDefault="00E75ABD" w:rsidP="00571720">
      <w:pPr>
        <w:ind w:firstLine="567"/>
        <w:jc w:val="both"/>
        <w:rPr>
          <w:b w:val="0"/>
          <w:iCs w:val="0"/>
        </w:rPr>
      </w:pPr>
      <w:r>
        <w:rPr>
          <w:b w:val="0"/>
          <w:iCs w:val="0"/>
        </w:rPr>
        <w:t>4.2.</w:t>
      </w:r>
      <w:r w:rsidR="00571720" w:rsidRPr="00E82F36">
        <w:rPr>
          <w:b w:val="0"/>
          <w:iCs w:val="0"/>
        </w:rPr>
        <w:t>бронювання робочих місць для військовозобов’язаних на підприємствах,</w:t>
      </w:r>
      <w:r w:rsidR="005F0568">
        <w:rPr>
          <w:b w:val="0"/>
          <w:iCs w:val="0"/>
        </w:rPr>
        <w:t xml:space="preserve">                 </w:t>
      </w:r>
      <w:r w:rsidR="00571720" w:rsidRPr="00E82F36">
        <w:rPr>
          <w:b w:val="0"/>
          <w:iCs w:val="0"/>
        </w:rPr>
        <w:t xml:space="preserve"> в установах та організаціях </w:t>
      </w:r>
      <w:r w:rsidR="005F0568" w:rsidRPr="005F0568">
        <w:rPr>
          <w:b w:val="0"/>
        </w:rPr>
        <w:t>Ніжинської міської об’єднаної територіальної громади</w:t>
      </w:r>
      <w:r w:rsidR="005F0568">
        <w:rPr>
          <w:b w:val="0"/>
          <w:iCs w:val="0"/>
        </w:rPr>
        <w:t xml:space="preserve"> відповідно до </w:t>
      </w:r>
      <w:r>
        <w:rPr>
          <w:b w:val="0"/>
          <w:iCs w:val="0"/>
        </w:rPr>
        <w:t xml:space="preserve">вимог чинного </w:t>
      </w:r>
      <w:r w:rsidR="00571720" w:rsidRPr="00E82F36">
        <w:rPr>
          <w:b w:val="0"/>
          <w:iCs w:val="0"/>
        </w:rPr>
        <w:t>законодавства</w:t>
      </w:r>
      <w:r>
        <w:rPr>
          <w:b w:val="0"/>
          <w:iCs w:val="0"/>
        </w:rPr>
        <w:t xml:space="preserve"> України</w:t>
      </w:r>
      <w:r w:rsidR="00571720" w:rsidRPr="00E82F36">
        <w:rPr>
          <w:b w:val="0"/>
          <w:iCs w:val="0"/>
        </w:rPr>
        <w:t>;</w:t>
      </w:r>
    </w:p>
    <w:p w:rsidR="00571720" w:rsidRPr="00E82F36" w:rsidRDefault="00E75ABD" w:rsidP="00571720">
      <w:pPr>
        <w:ind w:firstLine="567"/>
        <w:jc w:val="both"/>
        <w:rPr>
          <w:b w:val="0"/>
          <w:iCs w:val="0"/>
        </w:rPr>
      </w:pPr>
      <w:r>
        <w:rPr>
          <w:b w:val="0"/>
          <w:iCs w:val="0"/>
        </w:rPr>
        <w:lastRenderedPageBreak/>
        <w:t>4.3.</w:t>
      </w:r>
      <w:r w:rsidR="00571720" w:rsidRPr="00E82F36">
        <w:rPr>
          <w:b w:val="0"/>
          <w:iCs w:val="0"/>
        </w:rPr>
        <w:t>участь у здійсненні заходів, пов’язаних з мобілізаційною підготовкою та цивільним захистом, на відповідній території;</w:t>
      </w:r>
    </w:p>
    <w:p w:rsidR="00571720" w:rsidRPr="00E82F36" w:rsidRDefault="00E75ABD" w:rsidP="00571720">
      <w:pPr>
        <w:ind w:firstLine="567"/>
        <w:jc w:val="both"/>
        <w:rPr>
          <w:b w:val="0"/>
          <w:iCs w:val="0"/>
        </w:rPr>
      </w:pPr>
      <w:r>
        <w:rPr>
          <w:b w:val="0"/>
          <w:iCs w:val="0"/>
        </w:rPr>
        <w:t>4.4.</w:t>
      </w:r>
      <w:r w:rsidR="00571720" w:rsidRPr="00E82F36">
        <w:rPr>
          <w:b w:val="0"/>
          <w:iCs w:val="0"/>
        </w:rPr>
        <w:t xml:space="preserve">вирішення відповідно до </w:t>
      </w:r>
      <w:r w:rsidR="00330413">
        <w:rPr>
          <w:b w:val="0"/>
          <w:iCs w:val="0"/>
        </w:rPr>
        <w:t xml:space="preserve">вимог чинного </w:t>
      </w:r>
      <w:r w:rsidR="00571720" w:rsidRPr="00E82F36">
        <w:rPr>
          <w:b w:val="0"/>
          <w:iCs w:val="0"/>
        </w:rPr>
        <w:t>законодавства</w:t>
      </w:r>
      <w:r w:rsidR="00330413">
        <w:rPr>
          <w:b w:val="0"/>
          <w:iCs w:val="0"/>
        </w:rPr>
        <w:t xml:space="preserve"> України</w:t>
      </w:r>
      <w:r w:rsidR="00571720" w:rsidRPr="00E82F36">
        <w:rPr>
          <w:b w:val="0"/>
          <w:iCs w:val="0"/>
        </w:rPr>
        <w:t xml:space="preserve"> питань, пов’язаних з наданням військовим частинам, установам Збройних Сил України  службових приміщень і житлової площі, інших об’єкті</w:t>
      </w:r>
      <w:r w:rsidR="00330413">
        <w:rPr>
          <w:b w:val="0"/>
          <w:iCs w:val="0"/>
        </w:rPr>
        <w:t xml:space="preserve">в, комунально-побутових послуг, </w:t>
      </w:r>
      <w:r w:rsidR="00571720" w:rsidRPr="00E82F36">
        <w:rPr>
          <w:b w:val="0"/>
          <w:iCs w:val="0"/>
        </w:rPr>
        <w:t xml:space="preserve">здійснення контролю за </w:t>
      </w:r>
      <w:r w:rsidR="00330413">
        <w:rPr>
          <w:b w:val="0"/>
          <w:iCs w:val="0"/>
        </w:rPr>
        <w:t>використанням, наданням послуг;</w:t>
      </w:r>
    </w:p>
    <w:p w:rsidR="00571720" w:rsidRPr="00E82F36" w:rsidRDefault="00330413" w:rsidP="00571720">
      <w:pPr>
        <w:ind w:firstLine="567"/>
        <w:jc w:val="both"/>
        <w:rPr>
          <w:b w:val="0"/>
          <w:iCs w:val="0"/>
        </w:rPr>
      </w:pPr>
      <w:r>
        <w:rPr>
          <w:b w:val="0"/>
          <w:iCs w:val="0"/>
        </w:rPr>
        <w:t>4.5.</w:t>
      </w:r>
      <w:r w:rsidR="00571720" w:rsidRPr="00E82F36">
        <w:rPr>
          <w:b w:val="0"/>
          <w:iCs w:val="0"/>
        </w:rPr>
        <w:t>сприяння органі</w:t>
      </w:r>
      <w:r w:rsidR="009871A7">
        <w:rPr>
          <w:b w:val="0"/>
          <w:iCs w:val="0"/>
        </w:rPr>
        <w:t>зації виробництва і поставкам до відповідних підрозділів Збройних Сил України підприємствами, установами</w:t>
      </w:r>
      <w:r w:rsidR="00571720" w:rsidRPr="00E82F36">
        <w:rPr>
          <w:b w:val="0"/>
          <w:iCs w:val="0"/>
        </w:rPr>
        <w:t xml:space="preserve"> та організаціями, </w:t>
      </w:r>
      <w:r w:rsidR="009871A7">
        <w:rPr>
          <w:b w:val="0"/>
          <w:iCs w:val="0"/>
        </w:rPr>
        <w:t xml:space="preserve">                           </w:t>
      </w:r>
      <w:r w:rsidR="00571720" w:rsidRPr="00E82F36">
        <w:rPr>
          <w:b w:val="0"/>
          <w:iCs w:val="0"/>
        </w:rPr>
        <w:t>що належать до комунальної</w:t>
      </w:r>
      <w:r w:rsidR="009871A7">
        <w:rPr>
          <w:b w:val="0"/>
          <w:iCs w:val="0"/>
        </w:rPr>
        <w:t xml:space="preserve"> форми</w:t>
      </w:r>
      <w:r w:rsidR="00571720" w:rsidRPr="00E82F36">
        <w:rPr>
          <w:b w:val="0"/>
          <w:iCs w:val="0"/>
        </w:rPr>
        <w:t xml:space="preserve"> власності, замовленої продукції, послуг, енергоресурсів;</w:t>
      </w:r>
    </w:p>
    <w:p w:rsidR="00571720" w:rsidRPr="00E82F36" w:rsidRDefault="009871A7" w:rsidP="00571720">
      <w:pPr>
        <w:ind w:firstLine="567"/>
        <w:jc w:val="both"/>
        <w:rPr>
          <w:b w:val="0"/>
        </w:rPr>
      </w:pPr>
      <w:r>
        <w:rPr>
          <w:b w:val="0"/>
          <w:iCs w:val="0"/>
        </w:rPr>
        <w:t>4.6.</w:t>
      </w:r>
      <w:r w:rsidR="00571720" w:rsidRPr="00E82F36">
        <w:rPr>
          <w:b w:val="0"/>
          <w:iCs w:val="0"/>
        </w:rPr>
        <w:t xml:space="preserve">участь у </w:t>
      </w:r>
      <w:r w:rsidR="00C05928">
        <w:rPr>
          <w:b w:val="0"/>
          <w:iCs w:val="0"/>
        </w:rPr>
        <w:t>проведенні</w:t>
      </w:r>
      <w:r w:rsidR="00571720" w:rsidRPr="00E82F36">
        <w:rPr>
          <w:b w:val="0"/>
          <w:iCs w:val="0"/>
        </w:rPr>
        <w:t xml:space="preserve"> заходів </w:t>
      </w:r>
      <w:r w:rsidR="00C05928">
        <w:rPr>
          <w:b w:val="0"/>
          <w:iCs w:val="0"/>
        </w:rPr>
        <w:t>з</w:t>
      </w:r>
      <w:r w:rsidR="00571720" w:rsidRPr="00E82F36">
        <w:rPr>
          <w:b w:val="0"/>
          <w:iCs w:val="0"/>
        </w:rPr>
        <w:t xml:space="preserve"> військово-патріотичного виховання населення </w:t>
      </w:r>
      <w:r w:rsidR="005F0568" w:rsidRPr="005F0568">
        <w:rPr>
          <w:b w:val="0"/>
        </w:rPr>
        <w:t>Ніжинської міської об’єднаної територіальної громади</w:t>
      </w:r>
      <w:r w:rsidR="00571720" w:rsidRPr="00E82F36">
        <w:rPr>
          <w:b w:val="0"/>
          <w:iCs w:val="0"/>
        </w:rPr>
        <w:t xml:space="preserve">; </w:t>
      </w:r>
    </w:p>
    <w:p w:rsidR="00571720" w:rsidRDefault="00C05928" w:rsidP="001238D6">
      <w:pPr>
        <w:spacing w:after="240"/>
        <w:ind w:firstLine="567"/>
        <w:jc w:val="both"/>
        <w:rPr>
          <w:b w:val="0"/>
        </w:rPr>
      </w:pPr>
      <w:r>
        <w:rPr>
          <w:b w:val="0"/>
        </w:rPr>
        <w:t>4.7.</w:t>
      </w:r>
      <w:r w:rsidR="00827BCA">
        <w:rPr>
          <w:b w:val="0"/>
        </w:rPr>
        <w:t>сприяння</w:t>
      </w:r>
      <w:r w:rsidR="00571720" w:rsidRPr="00E82F36">
        <w:rPr>
          <w:b w:val="0"/>
        </w:rPr>
        <w:t xml:space="preserve"> взаємодії </w:t>
      </w:r>
      <w:r w:rsidR="005F0568">
        <w:rPr>
          <w:b w:val="0"/>
        </w:rPr>
        <w:t xml:space="preserve">Ніжинської міської ради, </w:t>
      </w:r>
      <w:r w:rsidR="00E470EC">
        <w:rPr>
          <w:b w:val="0"/>
        </w:rPr>
        <w:t>її виконавчого комітету, виконавчих органів Ніжинської міської ради, структурних підрозділів виконавчого комітету Ніжинської міської ради</w:t>
      </w:r>
      <w:r w:rsidR="00571720" w:rsidRPr="00E82F36">
        <w:rPr>
          <w:b w:val="0"/>
        </w:rPr>
        <w:t xml:space="preserve"> та військових частин і з</w:t>
      </w:r>
      <w:r>
        <w:rPr>
          <w:b w:val="0"/>
        </w:rPr>
        <w:t>’</w:t>
      </w:r>
      <w:r w:rsidR="00571720" w:rsidRPr="00E82F36">
        <w:rPr>
          <w:b w:val="0"/>
        </w:rPr>
        <w:t xml:space="preserve">єднань Збройних Сил України, інших військових формувань, </w:t>
      </w:r>
      <w:r>
        <w:rPr>
          <w:b w:val="0"/>
        </w:rPr>
        <w:t xml:space="preserve">утворених відповідно </w:t>
      </w:r>
      <w:r w:rsidR="00827BCA">
        <w:rPr>
          <w:b w:val="0"/>
        </w:rPr>
        <w:t xml:space="preserve">                  </w:t>
      </w:r>
      <w:r>
        <w:rPr>
          <w:b w:val="0"/>
        </w:rPr>
        <w:t>до вимог чинного</w:t>
      </w:r>
      <w:r w:rsidR="00571720" w:rsidRPr="00E82F36">
        <w:rPr>
          <w:b w:val="0"/>
        </w:rPr>
        <w:t xml:space="preserve"> законодавств</w:t>
      </w:r>
      <w:r>
        <w:rPr>
          <w:b w:val="0"/>
        </w:rPr>
        <w:t>а України</w:t>
      </w:r>
      <w:r w:rsidR="00571720" w:rsidRPr="00E82F36">
        <w:rPr>
          <w:b w:val="0"/>
        </w:rPr>
        <w:t xml:space="preserve">, </w:t>
      </w:r>
      <w:r w:rsidR="00827BCA">
        <w:rPr>
          <w:b w:val="0"/>
        </w:rPr>
        <w:t xml:space="preserve">у період </w:t>
      </w:r>
      <w:r w:rsidR="00571720" w:rsidRPr="00E82F36">
        <w:rPr>
          <w:b w:val="0"/>
        </w:rPr>
        <w:t>виконання завдань територіальної оборони.</w:t>
      </w:r>
    </w:p>
    <w:p w:rsidR="001211D8" w:rsidRPr="00E82F36" w:rsidRDefault="001211D8" w:rsidP="00FF2099">
      <w:pPr>
        <w:jc w:val="center"/>
      </w:pPr>
      <w:r w:rsidRPr="00E82F36">
        <w:rPr>
          <w:lang w:val="en-US"/>
        </w:rPr>
        <w:t>V</w:t>
      </w:r>
      <w:r w:rsidRPr="00E82F36">
        <w:t xml:space="preserve">. </w:t>
      </w:r>
      <w:r>
        <w:t xml:space="preserve">Керівництво </w:t>
      </w:r>
      <w:r w:rsidRPr="00E82F36">
        <w:t>відділ</w:t>
      </w:r>
      <w:r>
        <w:t>ом</w:t>
      </w:r>
    </w:p>
    <w:p w:rsidR="001211D8" w:rsidRPr="00E82F36" w:rsidRDefault="001211D8" w:rsidP="001211D8">
      <w:pPr>
        <w:ind w:firstLine="567"/>
        <w:jc w:val="both"/>
        <w:rPr>
          <w:b w:val="0"/>
        </w:rPr>
      </w:pPr>
    </w:p>
    <w:p w:rsidR="0000564F" w:rsidRDefault="00FF2099" w:rsidP="001211D8">
      <w:pPr>
        <w:ind w:firstLine="567"/>
        <w:jc w:val="both"/>
        <w:rPr>
          <w:b w:val="0"/>
        </w:rPr>
      </w:pPr>
      <w:r>
        <w:rPr>
          <w:b w:val="0"/>
        </w:rPr>
        <w:t>5.1.</w:t>
      </w:r>
      <w:r w:rsidR="004D7B2C">
        <w:rPr>
          <w:b w:val="0"/>
        </w:rPr>
        <w:t>Н</w:t>
      </w:r>
      <w:r w:rsidR="001211D8" w:rsidRPr="00E82F36">
        <w:rPr>
          <w:b w:val="0"/>
        </w:rPr>
        <w:t>ачальник відділу</w:t>
      </w:r>
      <w:r w:rsidR="004D7B2C">
        <w:rPr>
          <w:b w:val="0"/>
        </w:rPr>
        <w:t xml:space="preserve"> </w:t>
      </w:r>
      <w:r>
        <w:rPr>
          <w:b w:val="0"/>
        </w:rPr>
        <w:t>у межах</w:t>
      </w:r>
      <w:r w:rsidR="004D7B2C">
        <w:rPr>
          <w:b w:val="0"/>
        </w:rPr>
        <w:t xml:space="preserve"> своєї </w:t>
      </w:r>
      <w:r>
        <w:rPr>
          <w:b w:val="0"/>
        </w:rPr>
        <w:t>компетенції</w:t>
      </w:r>
      <w:r w:rsidR="0000564F">
        <w:rPr>
          <w:b w:val="0"/>
        </w:rPr>
        <w:t>:</w:t>
      </w:r>
    </w:p>
    <w:p w:rsidR="0000564F" w:rsidRPr="007825AA" w:rsidRDefault="0000564F" w:rsidP="0000564F">
      <w:pPr>
        <w:ind w:right="-1" w:firstLine="567"/>
        <w:jc w:val="both"/>
        <w:rPr>
          <w:b w:val="0"/>
        </w:rPr>
      </w:pPr>
      <w:r w:rsidRPr="007825AA">
        <w:rPr>
          <w:b w:val="0"/>
        </w:rPr>
        <w:t>5.1.1.Очолює Відділ та здійснює безпосереднє керівництво його роботою;</w:t>
      </w:r>
    </w:p>
    <w:p w:rsidR="001211D8" w:rsidRPr="007825AA" w:rsidRDefault="0000564F" w:rsidP="0000564F">
      <w:pPr>
        <w:ind w:right="-1" w:firstLine="567"/>
        <w:jc w:val="both"/>
        <w:rPr>
          <w:b w:val="0"/>
        </w:rPr>
      </w:pPr>
      <w:r w:rsidRPr="007825AA">
        <w:rPr>
          <w:b w:val="0"/>
        </w:rPr>
        <w:t>5.1.2.</w:t>
      </w:r>
      <w:r w:rsidR="001211D8" w:rsidRPr="007825AA">
        <w:rPr>
          <w:b w:val="0"/>
        </w:rPr>
        <w:t>Забезпечує виконання покладених на відділ завдань та функцій щодо виконання на території Ніжинської міської об’єднаної територіальної громади чинного законодавства України з питань цивільного захисту населення, оборонної та мобілізацій</w:t>
      </w:r>
      <w:r w:rsidRPr="007825AA">
        <w:rPr>
          <w:b w:val="0"/>
        </w:rPr>
        <w:t>ної роботи і державної таємниці;</w:t>
      </w:r>
    </w:p>
    <w:p w:rsidR="001211D8" w:rsidRPr="00E82F36" w:rsidRDefault="0000564F" w:rsidP="001211D8">
      <w:pPr>
        <w:ind w:firstLine="567"/>
        <w:jc w:val="both"/>
        <w:rPr>
          <w:b w:val="0"/>
        </w:rPr>
      </w:pPr>
      <w:r w:rsidRPr="007825AA">
        <w:rPr>
          <w:b w:val="0"/>
        </w:rPr>
        <w:t>5.1.3.</w:t>
      </w:r>
      <w:r w:rsidR="001211D8" w:rsidRPr="007825AA">
        <w:rPr>
          <w:b w:val="0"/>
        </w:rPr>
        <w:t>Здійснює підготовку проектів розпоряджень міського голови, рішень</w:t>
      </w:r>
      <w:r w:rsidR="001211D8" w:rsidRPr="00E82F36">
        <w:rPr>
          <w:b w:val="0"/>
        </w:rPr>
        <w:t xml:space="preserve"> </w:t>
      </w:r>
      <w:r w:rsidR="001211D8">
        <w:rPr>
          <w:b w:val="0"/>
        </w:rPr>
        <w:t xml:space="preserve">Ніжинської </w:t>
      </w:r>
      <w:r w:rsidR="001211D8" w:rsidRPr="00E82F36">
        <w:rPr>
          <w:b w:val="0"/>
        </w:rPr>
        <w:t xml:space="preserve">міської ради та її виконавчого комітету з питань, що входять </w:t>
      </w:r>
      <w:r>
        <w:rPr>
          <w:b w:val="0"/>
        </w:rPr>
        <w:t xml:space="preserve">                        до компетенції відділу;</w:t>
      </w:r>
    </w:p>
    <w:p w:rsidR="001211D8" w:rsidRPr="00423149" w:rsidRDefault="0000564F" w:rsidP="001211D8">
      <w:pPr>
        <w:ind w:firstLine="567"/>
        <w:jc w:val="both"/>
        <w:rPr>
          <w:b w:val="0"/>
        </w:rPr>
      </w:pPr>
      <w:r>
        <w:rPr>
          <w:b w:val="0"/>
        </w:rPr>
        <w:t>5.1.</w:t>
      </w:r>
      <w:r w:rsidR="006844D8">
        <w:rPr>
          <w:b w:val="0"/>
        </w:rPr>
        <w:t>4.</w:t>
      </w:r>
      <w:r w:rsidR="001211D8" w:rsidRPr="00E82F36">
        <w:rPr>
          <w:b w:val="0"/>
        </w:rPr>
        <w:t xml:space="preserve">У процесі виконання завдань та функцій, покладених на відділ, забезпечує взаємодію та співробітництво з іншими структурними підрозділами </w:t>
      </w:r>
      <w:r w:rsidR="001211D8">
        <w:rPr>
          <w:b w:val="0"/>
        </w:rPr>
        <w:t xml:space="preserve">виконавчого комітету Ніжинської міської ради, </w:t>
      </w:r>
      <w:r w:rsidR="001211D8" w:rsidRPr="00E82F36">
        <w:rPr>
          <w:b w:val="0"/>
        </w:rPr>
        <w:t xml:space="preserve">виконавчих органів </w:t>
      </w:r>
      <w:r w:rsidR="001211D8">
        <w:rPr>
          <w:b w:val="0"/>
        </w:rPr>
        <w:t xml:space="preserve">Ніжинської </w:t>
      </w:r>
      <w:r w:rsidR="001211D8" w:rsidRPr="00E82F36">
        <w:rPr>
          <w:b w:val="0"/>
        </w:rPr>
        <w:t xml:space="preserve">міської ради, органами виконавчої влади, територіальними підрозділами правоохоронних та контролюючих органів, установами, частинами </w:t>
      </w:r>
      <w:r w:rsidR="006844D8">
        <w:rPr>
          <w:b w:val="0"/>
        </w:rPr>
        <w:t xml:space="preserve">                                  </w:t>
      </w:r>
      <w:r w:rsidR="001211D8" w:rsidRPr="00E82F36">
        <w:rPr>
          <w:b w:val="0"/>
        </w:rPr>
        <w:t xml:space="preserve">та з’єднаннями Збройних Сил України, підприємствами, установами, організаціями </w:t>
      </w:r>
      <w:r w:rsidR="001211D8" w:rsidRPr="00423149">
        <w:rPr>
          <w:b w:val="0"/>
        </w:rPr>
        <w:t>Ніжинської міської об</w:t>
      </w:r>
      <w:r w:rsidR="006844D8">
        <w:rPr>
          <w:b w:val="0"/>
        </w:rPr>
        <w:t>’єднаної територіальної громади;</w:t>
      </w:r>
    </w:p>
    <w:p w:rsidR="001211D8" w:rsidRPr="00E82F36" w:rsidRDefault="006844D8" w:rsidP="001211D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5.1.5.</w:t>
      </w:r>
      <w:r w:rsidR="001211D8" w:rsidRPr="00E82F36">
        <w:rPr>
          <w:rFonts w:ascii="Times New Roman" w:hAnsi="Times New Roman"/>
          <w:sz w:val="28"/>
          <w:szCs w:val="28"/>
          <w:lang w:val="uk-UA"/>
        </w:rPr>
        <w:t xml:space="preserve">Забезпечує роботу відділу з питань організації секретного діловодства відповідно до постанови Кабінету Міністрів України від 18 грудня 2013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№</w:t>
      </w:r>
      <w:r w:rsidR="001211D8" w:rsidRPr="00E82F36">
        <w:rPr>
          <w:rFonts w:ascii="Times New Roman" w:hAnsi="Times New Roman"/>
          <w:sz w:val="28"/>
          <w:szCs w:val="28"/>
          <w:lang w:val="uk-UA"/>
        </w:rPr>
        <w:t>939 «Про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</w:t>
      </w:r>
      <w:r w:rsidR="00036619">
        <w:rPr>
          <w:rFonts w:ascii="Times New Roman" w:hAnsi="Times New Roman"/>
          <w:sz w:val="28"/>
          <w:szCs w:val="28"/>
          <w:lang w:val="uk-UA"/>
        </w:rPr>
        <w:t>х і організаціях»;</w:t>
      </w:r>
    </w:p>
    <w:p w:rsidR="001211D8" w:rsidRPr="00E82F36" w:rsidRDefault="00036619" w:rsidP="001211D8">
      <w:pPr>
        <w:ind w:firstLine="567"/>
        <w:jc w:val="both"/>
        <w:rPr>
          <w:b w:val="0"/>
        </w:rPr>
      </w:pPr>
      <w:r>
        <w:rPr>
          <w:b w:val="0"/>
        </w:rPr>
        <w:t>5.1.6.</w:t>
      </w:r>
      <w:r w:rsidR="001211D8" w:rsidRPr="00E82F36">
        <w:rPr>
          <w:b w:val="0"/>
        </w:rPr>
        <w:t>Здійснює особистий прийом громадян з питань, що стосуються діяльності відділу та входять до його компетенції, вживає заходів щодо своєчасного розгляду заяв, звернень, скарг та проп</w:t>
      </w:r>
      <w:r>
        <w:rPr>
          <w:b w:val="0"/>
        </w:rPr>
        <w:t>озицій громадян, юридичних осіб;</w:t>
      </w:r>
    </w:p>
    <w:p w:rsidR="001211D8" w:rsidRPr="00E82F36" w:rsidRDefault="00036619" w:rsidP="001211D8">
      <w:pPr>
        <w:ind w:firstLine="567"/>
        <w:jc w:val="both"/>
        <w:rPr>
          <w:b w:val="0"/>
        </w:rPr>
      </w:pPr>
      <w:r>
        <w:rPr>
          <w:b w:val="0"/>
        </w:rPr>
        <w:lastRenderedPageBreak/>
        <w:t>5.1.7.К</w:t>
      </w:r>
      <w:r w:rsidR="001211D8" w:rsidRPr="00E82F36">
        <w:rPr>
          <w:b w:val="0"/>
        </w:rPr>
        <w:t>онтролює стан</w:t>
      </w:r>
      <w:r>
        <w:rPr>
          <w:b w:val="0"/>
        </w:rPr>
        <w:t xml:space="preserve"> трудової дисципліни у відділі, </w:t>
      </w:r>
      <w:r w:rsidR="001211D8" w:rsidRPr="00E82F36">
        <w:rPr>
          <w:b w:val="0"/>
        </w:rPr>
        <w:t xml:space="preserve">дотримання </w:t>
      </w:r>
      <w:r>
        <w:rPr>
          <w:b w:val="0"/>
        </w:rPr>
        <w:t xml:space="preserve">посадовими особами </w:t>
      </w:r>
      <w:r w:rsidR="001211D8" w:rsidRPr="00E82F36">
        <w:rPr>
          <w:b w:val="0"/>
        </w:rPr>
        <w:t xml:space="preserve">відділу </w:t>
      </w:r>
      <w:r w:rsidR="00573B4E">
        <w:rPr>
          <w:b w:val="0"/>
        </w:rPr>
        <w:t>правил з</w:t>
      </w:r>
      <w:r w:rsidR="001211D8" w:rsidRPr="00E82F36">
        <w:rPr>
          <w:b w:val="0"/>
        </w:rPr>
        <w:t xml:space="preserve"> охорони праці та протипожежної безпеки</w:t>
      </w:r>
      <w:r w:rsidR="00573B4E">
        <w:rPr>
          <w:b w:val="0"/>
        </w:rPr>
        <w:t>;</w:t>
      </w:r>
    </w:p>
    <w:p w:rsidR="001211D8" w:rsidRPr="00E82F36" w:rsidRDefault="00573B4E" w:rsidP="001211D8">
      <w:pPr>
        <w:ind w:firstLine="567"/>
        <w:jc w:val="both"/>
        <w:rPr>
          <w:b w:val="0"/>
        </w:rPr>
      </w:pPr>
      <w:r>
        <w:rPr>
          <w:b w:val="0"/>
        </w:rPr>
        <w:t>5.1.8.</w:t>
      </w:r>
      <w:r w:rsidR="001211D8" w:rsidRPr="00E82F36">
        <w:rPr>
          <w:b w:val="0"/>
        </w:rPr>
        <w:t>Надає пропозиції міському голові щодо призначення на посади</w:t>
      </w:r>
      <w:r w:rsidR="001211D8">
        <w:rPr>
          <w:b w:val="0"/>
        </w:rPr>
        <w:t>, звільнення з посади посадових осіб</w:t>
      </w:r>
      <w:r>
        <w:rPr>
          <w:b w:val="0"/>
        </w:rPr>
        <w:t xml:space="preserve"> відділу;</w:t>
      </w:r>
    </w:p>
    <w:p w:rsidR="001211D8" w:rsidRPr="00E82F36" w:rsidRDefault="00573B4E" w:rsidP="001211D8">
      <w:pPr>
        <w:ind w:firstLine="567"/>
        <w:jc w:val="both"/>
        <w:rPr>
          <w:b w:val="0"/>
        </w:rPr>
      </w:pPr>
      <w:r>
        <w:rPr>
          <w:b w:val="0"/>
        </w:rPr>
        <w:t>5.</w:t>
      </w:r>
      <w:r w:rsidR="001211D8" w:rsidRPr="00E82F36">
        <w:rPr>
          <w:b w:val="0"/>
        </w:rPr>
        <w:t>1.9</w:t>
      </w:r>
      <w:r>
        <w:rPr>
          <w:b w:val="0"/>
        </w:rPr>
        <w:t>.</w:t>
      </w:r>
      <w:r w:rsidR="001211D8" w:rsidRPr="00E82F36">
        <w:rPr>
          <w:b w:val="0"/>
        </w:rPr>
        <w:t>Оцінює діяльність працівників відділу, вносить пропозиції керівництву щодо застосування до них заохоч</w:t>
      </w:r>
      <w:r>
        <w:rPr>
          <w:b w:val="0"/>
        </w:rPr>
        <w:t>ень або дисциплінарних стягнень;</w:t>
      </w:r>
    </w:p>
    <w:p w:rsidR="001211D8" w:rsidRPr="00E82F36" w:rsidRDefault="00573B4E" w:rsidP="001211D8">
      <w:pPr>
        <w:ind w:firstLine="567"/>
        <w:jc w:val="both"/>
        <w:rPr>
          <w:b w:val="0"/>
        </w:rPr>
      </w:pPr>
      <w:r>
        <w:rPr>
          <w:b w:val="0"/>
        </w:rPr>
        <w:t>5.1.10.</w:t>
      </w:r>
      <w:r w:rsidR="001211D8" w:rsidRPr="00E82F36">
        <w:rPr>
          <w:b w:val="0"/>
        </w:rPr>
        <w:t xml:space="preserve">За дорученням міського голови представляє інтереси відділу, виконавчого комітету </w:t>
      </w:r>
      <w:r w:rsidR="00D76683">
        <w:rPr>
          <w:b w:val="0"/>
        </w:rPr>
        <w:t xml:space="preserve">Ніжинської </w:t>
      </w:r>
      <w:r w:rsidR="001211D8" w:rsidRPr="00E82F36">
        <w:rPr>
          <w:b w:val="0"/>
        </w:rPr>
        <w:t>міської ради в органах державної виконавчої влади, на підприємствах, установах та організаціях, правоохоронних органах, органах суду</w:t>
      </w:r>
      <w:r w:rsidR="006366A3">
        <w:rPr>
          <w:b w:val="0"/>
        </w:rPr>
        <w:t>,</w:t>
      </w:r>
      <w:r w:rsidR="001211D8" w:rsidRPr="00E82F36">
        <w:rPr>
          <w:b w:val="0"/>
        </w:rPr>
        <w:t xml:space="preserve"> тощо з питань, віднесених до повноважень відділу</w:t>
      </w:r>
      <w:r w:rsidR="006366A3">
        <w:rPr>
          <w:b w:val="0"/>
        </w:rPr>
        <w:t>;</w:t>
      </w:r>
    </w:p>
    <w:p w:rsidR="001211D8" w:rsidRPr="00E82F36" w:rsidRDefault="006366A3" w:rsidP="001211D8">
      <w:pPr>
        <w:ind w:firstLine="567"/>
        <w:jc w:val="both"/>
        <w:rPr>
          <w:b w:val="0"/>
        </w:rPr>
      </w:pPr>
      <w:r>
        <w:rPr>
          <w:b w:val="0"/>
        </w:rPr>
        <w:t>5.1.11.</w:t>
      </w:r>
      <w:r w:rsidR="004D45B6">
        <w:rPr>
          <w:b w:val="0"/>
        </w:rPr>
        <w:t>Надає пропозиції міському голові щодо ф</w:t>
      </w:r>
      <w:r w:rsidR="001211D8" w:rsidRPr="00E82F36">
        <w:rPr>
          <w:b w:val="0"/>
        </w:rPr>
        <w:t xml:space="preserve">ормування кадрового резерву </w:t>
      </w:r>
      <w:r>
        <w:rPr>
          <w:b w:val="0"/>
        </w:rPr>
        <w:t xml:space="preserve">на заміщення вакантних посад у </w:t>
      </w:r>
      <w:r w:rsidR="001211D8" w:rsidRPr="00E82F36">
        <w:rPr>
          <w:b w:val="0"/>
        </w:rPr>
        <w:t>відділ</w:t>
      </w:r>
      <w:r>
        <w:rPr>
          <w:b w:val="0"/>
        </w:rPr>
        <w:t xml:space="preserve">і відповідно до вимог </w:t>
      </w:r>
      <w:r w:rsidR="004D45B6">
        <w:rPr>
          <w:b w:val="0"/>
        </w:rPr>
        <w:t>чинного законодавства України;</w:t>
      </w:r>
    </w:p>
    <w:p w:rsidR="001211D8" w:rsidRPr="00E82F36" w:rsidRDefault="004D45B6" w:rsidP="001211D8">
      <w:pPr>
        <w:ind w:firstLine="567"/>
        <w:jc w:val="both"/>
        <w:rPr>
          <w:b w:val="0"/>
        </w:rPr>
      </w:pPr>
      <w:r>
        <w:rPr>
          <w:b w:val="0"/>
        </w:rPr>
        <w:t>5.1.12.</w:t>
      </w:r>
      <w:r w:rsidR="001211D8" w:rsidRPr="00E82F36">
        <w:rPr>
          <w:b w:val="0"/>
        </w:rPr>
        <w:t xml:space="preserve">Організовує поточне та перспективне планування роботи відділу, готує звіти про </w:t>
      </w:r>
      <w:r w:rsidR="007825AA">
        <w:rPr>
          <w:b w:val="0"/>
        </w:rPr>
        <w:t>результати роботи відділу;</w:t>
      </w:r>
    </w:p>
    <w:p w:rsidR="001211D8" w:rsidRDefault="007825AA" w:rsidP="001211D8">
      <w:pPr>
        <w:ind w:firstLine="567"/>
        <w:jc w:val="both"/>
        <w:rPr>
          <w:b w:val="0"/>
        </w:rPr>
      </w:pPr>
      <w:r>
        <w:rPr>
          <w:b w:val="0"/>
        </w:rPr>
        <w:t>5.</w:t>
      </w:r>
      <w:r w:rsidR="001211D8" w:rsidRPr="00E82F36">
        <w:rPr>
          <w:b w:val="0"/>
        </w:rPr>
        <w:t>1.13. У разі відсутності начальника відділу з поважних причин, виконання його обов</w:t>
      </w:r>
      <w:r>
        <w:rPr>
          <w:b w:val="0"/>
        </w:rPr>
        <w:t>’</w:t>
      </w:r>
      <w:r w:rsidR="001211D8" w:rsidRPr="00E82F36">
        <w:rPr>
          <w:b w:val="0"/>
        </w:rPr>
        <w:t xml:space="preserve">язків тимчасово покладається на одного </w:t>
      </w:r>
      <w:r>
        <w:rPr>
          <w:b w:val="0"/>
        </w:rPr>
        <w:t xml:space="preserve">з головних спеціалістів відділу </w:t>
      </w:r>
      <w:r w:rsidRPr="007825AA">
        <w:rPr>
          <w:b w:val="0"/>
        </w:rPr>
        <w:t xml:space="preserve"> </w:t>
      </w:r>
      <w:r>
        <w:rPr>
          <w:b w:val="0"/>
        </w:rPr>
        <w:t xml:space="preserve">відповідно до </w:t>
      </w:r>
      <w:r w:rsidRPr="00E82F36">
        <w:rPr>
          <w:b w:val="0"/>
        </w:rPr>
        <w:t>розпорядження міського голови (особи, яка здійснює його повноваження)</w:t>
      </w:r>
    </w:p>
    <w:p w:rsidR="00935B7E" w:rsidRPr="00E82F36" w:rsidRDefault="00935B7E" w:rsidP="007825AA">
      <w:pPr>
        <w:jc w:val="center"/>
        <w:rPr>
          <w:b w:val="0"/>
        </w:rPr>
      </w:pPr>
    </w:p>
    <w:p w:rsidR="001238D6" w:rsidRPr="00952956" w:rsidRDefault="001238D6" w:rsidP="007825AA">
      <w:pPr>
        <w:pStyle w:val="a5"/>
        <w:spacing w:after="1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52956">
        <w:rPr>
          <w:rFonts w:ascii="Times New Roman" w:hAnsi="Times New Roman"/>
          <w:b/>
          <w:sz w:val="28"/>
          <w:szCs w:val="28"/>
          <w:lang w:val="en-US"/>
        </w:rPr>
        <w:t>V</w:t>
      </w:r>
      <w:r w:rsidR="00935B7E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52956">
        <w:rPr>
          <w:rFonts w:ascii="Times New Roman" w:hAnsi="Times New Roman"/>
          <w:b/>
          <w:sz w:val="28"/>
          <w:szCs w:val="28"/>
          <w:lang w:val="uk-UA"/>
        </w:rPr>
        <w:t>.</w:t>
      </w:r>
      <w:r w:rsidR="006F5AD5">
        <w:rPr>
          <w:rFonts w:ascii="Times New Roman" w:hAnsi="Times New Roman"/>
          <w:b/>
          <w:sz w:val="28"/>
          <w:szCs w:val="28"/>
          <w:lang w:val="uk-UA"/>
        </w:rPr>
        <w:t>Права п</w:t>
      </w:r>
      <w:r w:rsidR="00952956" w:rsidRPr="00952956">
        <w:rPr>
          <w:rFonts w:ascii="Times New Roman" w:hAnsi="Times New Roman"/>
          <w:b/>
          <w:sz w:val="28"/>
          <w:szCs w:val="28"/>
          <w:lang w:val="uk-UA"/>
        </w:rPr>
        <w:t>осадов</w:t>
      </w:r>
      <w:r w:rsidR="006F5AD5"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  <w:r w:rsidR="00952956" w:rsidRPr="00952956">
        <w:rPr>
          <w:rFonts w:ascii="Times New Roman" w:hAnsi="Times New Roman"/>
          <w:b/>
          <w:sz w:val="28"/>
          <w:szCs w:val="28"/>
          <w:lang w:val="uk-UA"/>
        </w:rPr>
        <w:t>ос</w:t>
      </w:r>
      <w:r w:rsidR="006F5AD5">
        <w:rPr>
          <w:rFonts w:ascii="Times New Roman" w:hAnsi="Times New Roman"/>
          <w:b/>
          <w:sz w:val="28"/>
          <w:szCs w:val="28"/>
          <w:lang w:val="uk-UA"/>
        </w:rPr>
        <w:t>іб</w:t>
      </w:r>
      <w:r w:rsidR="00952956" w:rsidRPr="00952956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952956">
        <w:rPr>
          <w:rFonts w:ascii="Times New Roman" w:hAnsi="Times New Roman"/>
          <w:b/>
          <w:sz w:val="28"/>
          <w:szCs w:val="28"/>
          <w:lang w:val="uk-UA"/>
        </w:rPr>
        <w:t>ідділ</w:t>
      </w:r>
      <w:r w:rsidR="00952956" w:rsidRPr="0095295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6A7AA3" w:rsidRDefault="005467A2" w:rsidP="00C20F5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F5AD5">
        <w:rPr>
          <w:rFonts w:ascii="Times New Roman" w:hAnsi="Times New Roman" w:cs="Times New Roman"/>
          <w:color w:val="000000"/>
          <w:sz w:val="28"/>
          <w:szCs w:val="28"/>
          <w:lang w:val="uk-UA"/>
        </w:rPr>
        <w:t>6.1.</w:t>
      </w:r>
      <w:r w:rsidR="009C56A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держувати в у</w:t>
      </w:r>
      <w:r w:rsidR="004C6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становленому Законом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порядку від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та організацій незалежно від форм власності і підпорядкування</w:t>
      </w:r>
      <w:r w:rsidR="004C66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необхідну для виконання завдань</w:t>
      </w:r>
      <w:r w:rsidR="007B54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покладених на відділ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35" w:name="o149"/>
      <w:bookmarkEnd w:id="35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B54DE">
        <w:rPr>
          <w:rFonts w:ascii="Times New Roman" w:hAnsi="Times New Roman" w:cs="Times New Roman"/>
          <w:color w:val="000000"/>
          <w:sz w:val="28"/>
          <w:szCs w:val="28"/>
          <w:lang w:val="uk-UA"/>
        </w:rPr>
        <w:t>6.2.</w:t>
      </w:r>
      <w:r w:rsidR="009C56A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1610B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тримувати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10B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звіти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посадових осіб підприємств, установ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організацій незалежно від форми власності і підпорядкування про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хід виконання завдань і заходів у сфері цивільного захисту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оборонної, мобілізаційної роботи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установленому </w:t>
      </w:r>
      <w:r w:rsidR="006A7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законодавством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порядку </w:t>
      </w:r>
      <w:r w:rsidR="00D121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вимагати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у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сунення 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виявлених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порушень; </w:t>
      </w:r>
    </w:p>
    <w:p w:rsidR="005467A2" w:rsidRPr="00E82F36" w:rsidRDefault="005467A2" w:rsidP="00C20F5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6" w:name="o150"/>
      <w:bookmarkEnd w:id="36"/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D12165">
        <w:rPr>
          <w:rFonts w:ascii="Times New Roman" w:hAnsi="Times New Roman" w:cs="Times New Roman"/>
          <w:color w:val="000000"/>
          <w:sz w:val="28"/>
          <w:szCs w:val="28"/>
          <w:lang w:val="uk-UA"/>
        </w:rPr>
        <w:t>6.3.</w:t>
      </w:r>
      <w:r w:rsidR="009C56A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алучати до </w:t>
      </w:r>
      <w:r w:rsidR="00D121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заходів, пов</w:t>
      </w:r>
      <w:r w:rsidR="00D1216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язаних із запобіганням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виникненн</w:t>
      </w:r>
      <w:r w:rsidR="0033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надзвичайних ситуацій </w:t>
      </w:r>
      <w:r w:rsidRPr="00E82F36">
        <w:rPr>
          <w:rFonts w:ascii="Times New Roman" w:hAnsi="Times New Roman" w:cs="Times New Roman"/>
          <w:sz w:val="28"/>
          <w:szCs w:val="28"/>
          <w:lang w:val="uk-UA"/>
        </w:rPr>
        <w:t>міської ланки</w:t>
      </w:r>
      <w:r w:rsidR="00C151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підсистеми  цивільного захисту згідно з планом реагування</w:t>
      </w:r>
      <w:r w:rsidR="007B6C8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6C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та, в разі потреби, 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окремих спеціалістів за погодженням з їх керівниками</w:t>
      </w:r>
      <w:r w:rsidR="00C20F5B"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E82F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20F5B" w:rsidRPr="00E82F36" w:rsidRDefault="007B6C8E" w:rsidP="00C20F5B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</w:t>
      </w:r>
      <w:r w:rsidR="009C56A4">
        <w:rPr>
          <w:rFonts w:ascii="Times New Roman" w:hAnsi="Times New Roman"/>
          <w:sz w:val="28"/>
          <w:szCs w:val="28"/>
          <w:lang w:val="uk-UA"/>
        </w:rPr>
        <w:t>Б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рати участь у нарадах та інших заходах з питань цивільного захисту, оборонної та мобілізаційної роботи; </w:t>
      </w:r>
    </w:p>
    <w:p w:rsidR="00C20F5B" w:rsidRPr="00E82F36" w:rsidRDefault="007B2449" w:rsidP="007B244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3058">
        <w:rPr>
          <w:rFonts w:ascii="Times New Roman" w:hAnsi="Times New Roman"/>
          <w:sz w:val="28"/>
          <w:szCs w:val="28"/>
          <w:lang w:val="uk-UA"/>
        </w:rPr>
        <w:t>6.5.</w:t>
      </w:r>
      <w:r w:rsidR="009C56A4">
        <w:rPr>
          <w:rFonts w:ascii="Times New Roman" w:hAnsi="Times New Roman"/>
          <w:sz w:val="28"/>
          <w:szCs w:val="28"/>
          <w:lang w:val="uk-UA"/>
        </w:rPr>
        <w:t>З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алучати в установленому </w:t>
      </w:r>
      <w:r w:rsidR="002F3058">
        <w:rPr>
          <w:rFonts w:ascii="Times New Roman" w:hAnsi="Times New Roman"/>
          <w:sz w:val="28"/>
          <w:szCs w:val="28"/>
          <w:lang w:val="uk-UA"/>
        </w:rPr>
        <w:t xml:space="preserve">Законом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порядку науковців, експертів </w:t>
      </w:r>
      <w:r w:rsidR="002F305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та консультантів </w:t>
      </w:r>
      <w:r w:rsidR="002F3058">
        <w:rPr>
          <w:rFonts w:ascii="Times New Roman" w:hAnsi="Times New Roman"/>
          <w:sz w:val="28"/>
          <w:szCs w:val="28"/>
          <w:lang w:val="uk-UA"/>
        </w:rPr>
        <w:t>з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населення,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мобілізаційної підготовки та мобілізації, </w:t>
      </w:r>
      <w:r w:rsidR="003877E3">
        <w:rPr>
          <w:rFonts w:ascii="Times New Roman" w:hAnsi="Times New Roman"/>
          <w:sz w:val="28"/>
          <w:szCs w:val="28"/>
          <w:lang w:val="uk-UA"/>
        </w:rPr>
        <w:t>та, в разі потреби, посадових осіб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інших структурних підрозділів </w:t>
      </w:r>
      <w:r w:rsidR="00952956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для вирішення питань, що належать компетенції відділу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  <w:r w:rsidR="003877E3" w:rsidRPr="003877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F5B" w:rsidRPr="00E82F36" w:rsidRDefault="007B2449" w:rsidP="00F57C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E37A4">
        <w:rPr>
          <w:rFonts w:ascii="Times New Roman" w:hAnsi="Times New Roman"/>
          <w:sz w:val="28"/>
          <w:szCs w:val="28"/>
          <w:lang w:val="uk-UA"/>
        </w:rPr>
        <w:t>6.6.</w:t>
      </w:r>
      <w:r w:rsidR="009C56A4">
        <w:rPr>
          <w:rFonts w:ascii="Times New Roman" w:hAnsi="Times New Roman"/>
          <w:sz w:val="28"/>
          <w:szCs w:val="28"/>
          <w:lang w:val="uk-UA"/>
        </w:rPr>
        <w:t>У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межах компетенції </w:t>
      </w:r>
      <w:r w:rsidR="009E37A4">
        <w:rPr>
          <w:rFonts w:ascii="Times New Roman" w:hAnsi="Times New Roman"/>
          <w:sz w:val="28"/>
          <w:szCs w:val="28"/>
          <w:lang w:val="uk-UA"/>
        </w:rPr>
        <w:t>здійснювати перевірки та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визначати ефективність </w:t>
      </w:r>
      <w:r w:rsidR="00BC0133">
        <w:rPr>
          <w:rFonts w:ascii="Times New Roman" w:hAnsi="Times New Roman"/>
          <w:sz w:val="28"/>
          <w:szCs w:val="28"/>
          <w:lang w:val="uk-UA"/>
        </w:rPr>
        <w:t>виконання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іншими структурними підрозділами виконавч</w:t>
      </w:r>
      <w:r w:rsidR="00DF2BFD">
        <w:rPr>
          <w:rFonts w:ascii="Times New Roman" w:hAnsi="Times New Roman"/>
          <w:sz w:val="28"/>
          <w:szCs w:val="28"/>
          <w:lang w:val="uk-UA"/>
        </w:rPr>
        <w:t>ого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BFD">
        <w:rPr>
          <w:rFonts w:ascii="Times New Roman" w:hAnsi="Times New Roman"/>
          <w:sz w:val="28"/>
          <w:szCs w:val="28"/>
          <w:lang w:val="uk-UA"/>
        </w:rPr>
        <w:t xml:space="preserve">комітету Ніжинської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2BFD">
        <w:rPr>
          <w:rFonts w:ascii="Times New Roman" w:hAnsi="Times New Roman"/>
          <w:sz w:val="28"/>
          <w:szCs w:val="28"/>
          <w:lang w:val="uk-UA"/>
        </w:rPr>
        <w:t xml:space="preserve">виконавчими органами Ніжинської міської ради, </w:t>
      </w:r>
      <w:r w:rsidRPr="00E82F36">
        <w:rPr>
          <w:rFonts w:ascii="Times New Roman" w:hAnsi="Times New Roman"/>
          <w:sz w:val="28"/>
          <w:szCs w:val="28"/>
          <w:lang w:val="uk-UA"/>
        </w:rPr>
        <w:t>комунальними підприємствами та закладами, спеціалізованими службами цивільного захисту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заходів </w:t>
      </w:r>
      <w:r w:rsidRPr="00E82F36">
        <w:rPr>
          <w:rFonts w:ascii="Times New Roman" w:hAnsi="Times New Roman"/>
          <w:sz w:val="28"/>
          <w:szCs w:val="28"/>
          <w:lang w:val="uk-UA"/>
        </w:rPr>
        <w:t>цивільного захисту,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мобілізаційної підготовки</w:t>
      </w:r>
      <w:r w:rsidRPr="00E82F36">
        <w:rPr>
          <w:rFonts w:ascii="Times New Roman" w:hAnsi="Times New Roman"/>
          <w:sz w:val="28"/>
          <w:szCs w:val="28"/>
          <w:lang w:val="uk-UA"/>
        </w:rPr>
        <w:t>,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мобілізації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та оборонної роботи;</w:t>
      </w:r>
    </w:p>
    <w:p w:rsidR="00C20F5B" w:rsidRPr="00E82F36" w:rsidRDefault="007B2449" w:rsidP="00C20F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9E37A4">
        <w:rPr>
          <w:rFonts w:ascii="Times New Roman" w:hAnsi="Times New Roman"/>
          <w:sz w:val="28"/>
          <w:szCs w:val="28"/>
          <w:lang w:val="uk-UA"/>
        </w:rPr>
        <w:t>6.</w:t>
      </w:r>
      <w:r w:rsidRPr="00E82F36">
        <w:rPr>
          <w:rFonts w:ascii="Times New Roman" w:hAnsi="Times New Roman"/>
          <w:sz w:val="28"/>
          <w:szCs w:val="28"/>
          <w:lang w:val="uk-UA"/>
        </w:rPr>
        <w:t>7</w:t>
      </w:r>
      <w:r w:rsidR="00F57CA7">
        <w:rPr>
          <w:rFonts w:ascii="Times New Roman" w:hAnsi="Times New Roman"/>
          <w:sz w:val="28"/>
          <w:szCs w:val="28"/>
          <w:lang w:val="uk-UA"/>
        </w:rPr>
        <w:t>.</w:t>
      </w:r>
      <w:r w:rsidR="009C56A4">
        <w:rPr>
          <w:rFonts w:ascii="Times New Roman" w:hAnsi="Times New Roman"/>
          <w:sz w:val="28"/>
          <w:szCs w:val="28"/>
          <w:lang w:val="uk-UA"/>
        </w:rPr>
        <w:t>У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межах компетенції контролювати підготовку та </w:t>
      </w:r>
      <w:r w:rsidR="0050428F">
        <w:rPr>
          <w:rFonts w:ascii="Times New Roman" w:hAnsi="Times New Roman"/>
          <w:sz w:val="28"/>
          <w:szCs w:val="28"/>
          <w:lang w:val="uk-UA"/>
        </w:rPr>
        <w:t>виконання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заходів                   з питань мобілізаційної підготовки та мобілізації, стан</w:t>
      </w:r>
      <w:r w:rsidR="0050428F">
        <w:rPr>
          <w:rFonts w:ascii="Times New Roman" w:hAnsi="Times New Roman"/>
          <w:sz w:val="28"/>
          <w:szCs w:val="28"/>
          <w:lang w:val="uk-UA"/>
        </w:rPr>
        <w:t>у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мобілізаційної готовності підприємств, установ, організацій та закладів </w:t>
      </w:r>
      <w:r w:rsidR="00DF2BFD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незалежно від форми власності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Pr="00E82F36" w:rsidRDefault="007B2449" w:rsidP="00C20F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0428F">
        <w:rPr>
          <w:rFonts w:ascii="Times New Roman" w:hAnsi="Times New Roman"/>
          <w:sz w:val="28"/>
          <w:szCs w:val="28"/>
          <w:lang w:val="uk-UA"/>
        </w:rPr>
        <w:t>6.8.</w:t>
      </w:r>
      <w:r w:rsidR="009C56A4">
        <w:rPr>
          <w:rFonts w:ascii="Times New Roman" w:hAnsi="Times New Roman"/>
          <w:sz w:val="28"/>
          <w:szCs w:val="28"/>
          <w:lang w:val="uk-UA"/>
        </w:rPr>
        <w:t>П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одавати</w:t>
      </w:r>
      <w:r w:rsidR="00C20F5B" w:rsidRPr="00E82F36">
        <w:rPr>
          <w:rFonts w:ascii="Times New Roman" w:hAnsi="Times New Roman"/>
          <w:sz w:val="28"/>
          <w:szCs w:val="28"/>
        </w:rPr>
        <w:t> </w:t>
      </w:r>
      <w:r w:rsidR="00AF4F85">
        <w:rPr>
          <w:rFonts w:ascii="Times New Roman" w:hAnsi="Times New Roman"/>
          <w:sz w:val="28"/>
          <w:szCs w:val="28"/>
          <w:lang w:val="uk-UA"/>
        </w:rPr>
        <w:t>пропозиції міському голові</w:t>
      </w:r>
      <w:r w:rsidR="00C20F5B" w:rsidRPr="00E82F36">
        <w:rPr>
          <w:rFonts w:ascii="Times New Roman" w:hAnsi="Times New Roman"/>
          <w:sz w:val="28"/>
          <w:szCs w:val="28"/>
        </w:rPr>
        <w:t> 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щодо заохочення п</w:t>
      </w:r>
      <w:r w:rsidR="00D937E8" w:rsidRPr="00E82F36">
        <w:rPr>
          <w:rFonts w:ascii="Times New Roman" w:hAnsi="Times New Roman"/>
          <w:sz w:val="28"/>
          <w:szCs w:val="28"/>
          <w:lang w:val="uk-UA"/>
        </w:rPr>
        <w:t>осадових осіб за зразкове виконання заходів цивільного захисту,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мобілізаційної</w:t>
      </w:r>
      <w:r w:rsidR="00C20F5B" w:rsidRPr="00E82F36">
        <w:rPr>
          <w:rFonts w:ascii="Times New Roman" w:hAnsi="Times New Roman"/>
          <w:sz w:val="28"/>
          <w:szCs w:val="28"/>
        </w:rPr>
        <w:t> </w:t>
      </w:r>
      <w:r w:rsidR="00AF4F85">
        <w:rPr>
          <w:rFonts w:ascii="Times New Roman" w:hAnsi="Times New Roman"/>
          <w:sz w:val="28"/>
          <w:szCs w:val="28"/>
          <w:lang w:val="uk-UA"/>
        </w:rPr>
        <w:t xml:space="preserve">підготовки                    </w:t>
      </w:r>
      <w:r w:rsidR="00D937E8" w:rsidRPr="00E82F36">
        <w:rPr>
          <w:rFonts w:ascii="Times New Roman" w:hAnsi="Times New Roman"/>
          <w:sz w:val="28"/>
          <w:szCs w:val="28"/>
          <w:lang w:val="uk-UA"/>
        </w:rPr>
        <w:t>та оборонної роботи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F85">
        <w:rPr>
          <w:rFonts w:ascii="Times New Roman" w:hAnsi="Times New Roman"/>
          <w:sz w:val="28"/>
          <w:szCs w:val="28"/>
          <w:lang w:val="uk-UA"/>
        </w:rPr>
        <w:t>т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2E346D">
        <w:rPr>
          <w:rFonts w:ascii="Times New Roman" w:hAnsi="Times New Roman"/>
          <w:sz w:val="28"/>
          <w:szCs w:val="28"/>
          <w:lang w:val="uk-UA"/>
        </w:rPr>
        <w:t xml:space="preserve">пропозиції </w:t>
      </w:r>
      <w:r w:rsidR="00AF4F85">
        <w:rPr>
          <w:rFonts w:ascii="Times New Roman" w:hAnsi="Times New Roman"/>
          <w:sz w:val="28"/>
          <w:szCs w:val="28"/>
          <w:lang w:val="uk-UA"/>
        </w:rPr>
        <w:t>щодо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BFE">
        <w:rPr>
          <w:rFonts w:ascii="Times New Roman" w:hAnsi="Times New Roman"/>
          <w:sz w:val="28"/>
          <w:szCs w:val="28"/>
          <w:lang w:val="uk-UA"/>
        </w:rPr>
        <w:t xml:space="preserve">застосування заходів дисциплінарного впливу та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накладення стягнень </w:t>
      </w:r>
      <w:r w:rsidR="00703349">
        <w:rPr>
          <w:rFonts w:ascii="Times New Roman" w:hAnsi="Times New Roman"/>
          <w:sz w:val="28"/>
          <w:szCs w:val="28"/>
          <w:lang w:val="uk-UA"/>
        </w:rPr>
        <w:t xml:space="preserve">стосовно посадових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осіб, які допустили</w:t>
      </w:r>
      <w:r w:rsidR="00C20F5B" w:rsidRPr="00E82F36">
        <w:rPr>
          <w:rFonts w:ascii="Times New Roman" w:hAnsi="Times New Roman"/>
          <w:sz w:val="28"/>
          <w:szCs w:val="28"/>
        </w:rPr>
        <w:t> 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порушення </w:t>
      </w:r>
      <w:r w:rsidR="00D937E8" w:rsidRPr="00E82F36">
        <w:rPr>
          <w:rFonts w:ascii="Times New Roman" w:hAnsi="Times New Roman"/>
          <w:sz w:val="28"/>
          <w:szCs w:val="28"/>
          <w:lang w:val="uk-UA"/>
        </w:rPr>
        <w:t xml:space="preserve">вимог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чинного законодавства</w:t>
      </w:r>
      <w:r w:rsidR="00D937E8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349">
        <w:rPr>
          <w:rFonts w:ascii="Times New Roman" w:hAnsi="Times New Roman"/>
          <w:sz w:val="28"/>
          <w:szCs w:val="28"/>
          <w:lang w:val="uk-UA"/>
        </w:rPr>
        <w:t xml:space="preserve">України з питань, віднесених </w:t>
      </w:r>
      <w:r w:rsidR="00D85BF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03349">
        <w:rPr>
          <w:rFonts w:ascii="Times New Roman" w:hAnsi="Times New Roman"/>
          <w:sz w:val="28"/>
          <w:szCs w:val="28"/>
          <w:lang w:val="uk-UA"/>
        </w:rPr>
        <w:t>до компетенції відділу</w:t>
      </w:r>
      <w:r w:rsidR="00D937E8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Pr="00E82F36" w:rsidRDefault="00D937E8" w:rsidP="00C20F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85BFE">
        <w:rPr>
          <w:rFonts w:ascii="Times New Roman" w:hAnsi="Times New Roman"/>
          <w:sz w:val="28"/>
          <w:szCs w:val="28"/>
          <w:lang w:val="uk-UA"/>
        </w:rPr>
        <w:t>6.9.</w:t>
      </w:r>
      <w:r w:rsidR="009C56A4">
        <w:rPr>
          <w:rFonts w:ascii="Times New Roman" w:hAnsi="Times New Roman"/>
          <w:sz w:val="28"/>
          <w:szCs w:val="28"/>
          <w:lang w:val="uk-UA"/>
        </w:rPr>
        <w:t>Б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рати участь в атестації працівників, що виконують роботу, пов’язану             з державною таємницею</w:t>
      </w:r>
      <w:r w:rsidR="002D216A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Pr="00E82F36" w:rsidRDefault="002D216A" w:rsidP="00C20F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668A7">
        <w:rPr>
          <w:rFonts w:ascii="Times New Roman" w:hAnsi="Times New Roman"/>
          <w:sz w:val="28"/>
          <w:szCs w:val="28"/>
          <w:lang w:val="uk-UA"/>
        </w:rPr>
        <w:t>6.10.</w:t>
      </w:r>
      <w:r w:rsidR="009C56A4">
        <w:rPr>
          <w:rFonts w:ascii="Times New Roman" w:hAnsi="Times New Roman"/>
          <w:sz w:val="28"/>
          <w:szCs w:val="28"/>
          <w:lang w:val="uk-UA"/>
        </w:rPr>
        <w:t>Б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рати участь у перевір</w:t>
      </w:r>
      <w:r w:rsidR="00D668A7">
        <w:rPr>
          <w:rFonts w:ascii="Times New Roman" w:hAnsi="Times New Roman"/>
          <w:sz w:val="28"/>
          <w:szCs w:val="28"/>
          <w:lang w:val="uk-UA"/>
        </w:rPr>
        <w:t>ках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стану 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цивільного захисту,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організації мобілізаційної</w:t>
      </w:r>
      <w:r w:rsidRPr="00E82F36">
        <w:rPr>
          <w:rFonts w:ascii="Times New Roman" w:hAnsi="Times New Roman"/>
          <w:sz w:val="28"/>
          <w:szCs w:val="28"/>
          <w:lang w:val="uk-UA"/>
        </w:rPr>
        <w:t xml:space="preserve"> та оборонної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роботи</w:t>
      </w:r>
      <w:r w:rsidRPr="00E82F36">
        <w:rPr>
          <w:rFonts w:ascii="Times New Roman" w:hAnsi="Times New Roman"/>
          <w:sz w:val="28"/>
          <w:szCs w:val="28"/>
          <w:lang w:val="uk-UA"/>
        </w:rPr>
        <w:t>,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захисту державної таємниці, забезпечення режиму секретності </w:t>
      </w:r>
      <w:r w:rsidRPr="00E82F36">
        <w:rPr>
          <w:rFonts w:ascii="Times New Roman" w:hAnsi="Times New Roman"/>
          <w:sz w:val="28"/>
          <w:szCs w:val="28"/>
          <w:lang w:val="uk-UA"/>
        </w:rPr>
        <w:t>у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виконавчих органах </w:t>
      </w:r>
      <w:r w:rsidR="00FA3899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міської ради, </w:t>
      </w:r>
      <w:r w:rsidR="0093175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на підприємствах, установах та організаціях, розташованих на території </w:t>
      </w:r>
      <w:r w:rsidR="00FA3899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, надавати керівникам таких органів, підприємств, установ та організацій відповідні рекомендації </w:t>
      </w:r>
      <w:r w:rsidR="0093175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за результатами проведених перевірок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Pr="00E82F36" w:rsidRDefault="002D216A" w:rsidP="004A5310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3175C">
        <w:rPr>
          <w:rFonts w:ascii="Times New Roman" w:hAnsi="Times New Roman"/>
          <w:sz w:val="28"/>
          <w:szCs w:val="28"/>
          <w:lang w:val="uk-UA"/>
        </w:rPr>
        <w:t>6.11.</w:t>
      </w:r>
      <w:r w:rsidR="009C56A4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кликати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r w:rsidR="0093175C">
        <w:rPr>
          <w:rFonts w:ascii="Times New Roman" w:hAnsi="Times New Roman"/>
          <w:sz w:val="28"/>
          <w:szCs w:val="28"/>
          <w:lang w:val="uk-UA"/>
        </w:rPr>
        <w:t xml:space="preserve">Законом </w:t>
      </w:r>
      <w:r w:rsidR="00C20F5B" w:rsidRPr="00E82F36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наради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з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питань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, </w:t>
      </w:r>
      <w:r w:rsidR="0093175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що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належать </w:t>
      </w:r>
      <w:r w:rsidR="0093175C">
        <w:rPr>
          <w:rFonts w:ascii="Times New Roman" w:hAnsi="Times New Roman"/>
          <w:sz w:val="28"/>
          <w:szCs w:val="28"/>
          <w:lang w:val="uk-UA"/>
        </w:rPr>
        <w:t>д</w:t>
      </w:r>
      <w:r w:rsidR="00C20F5B" w:rsidRPr="00E82F36">
        <w:rPr>
          <w:rFonts w:ascii="Times New Roman" w:hAnsi="Times New Roman"/>
          <w:sz w:val="28"/>
          <w:szCs w:val="28"/>
        </w:rPr>
        <w:t xml:space="preserve">о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компетенції відділу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Pr="00E82F36" w:rsidRDefault="002D216A" w:rsidP="00C20F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3175C">
        <w:rPr>
          <w:rFonts w:ascii="Times New Roman" w:hAnsi="Times New Roman"/>
          <w:sz w:val="28"/>
          <w:szCs w:val="28"/>
          <w:lang w:val="uk-UA"/>
        </w:rPr>
        <w:t>6.</w:t>
      </w:r>
      <w:r w:rsidRPr="00E82F36">
        <w:rPr>
          <w:rFonts w:ascii="Times New Roman" w:hAnsi="Times New Roman"/>
          <w:sz w:val="28"/>
          <w:szCs w:val="28"/>
          <w:lang w:val="uk-UA"/>
        </w:rPr>
        <w:t>12</w:t>
      </w:r>
      <w:r w:rsidR="0093175C">
        <w:rPr>
          <w:rFonts w:ascii="Times New Roman" w:hAnsi="Times New Roman"/>
          <w:sz w:val="28"/>
          <w:szCs w:val="28"/>
          <w:lang w:val="uk-UA"/>
        </w:rPr>
        <w:t>.</w:t>
      </w:r>
      <w:r w:rsidR="009C56A4">
        <w:rPr>
          <w:rFonts w:ascii="Times New Roman" w:hAnsi="Times New Roman"/>
          <w:sz w:val="28"/>
          <w:szCs w:val="28"/>
          <w:lang w:val="uk-UA"/>
        </w:rPr>
        <w:t>В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установленому </w:t>
      </w:r>
      <w:r w:rsidR="0093175C">
        <w:rPr>
          <w:rFonts w:ascii="Times New Roman" w:hAnsi="Times New Roman"/>
          <w:sz w:val="28"/>
          <w:szCs w:val="28"/>
          <w:lang w:val="uk-UA"/>
        </w:rPr>
        <w:t>З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аконом порядку </w:t>
      </w:r>
      <w:r w:rsidR="00C20F5B" w:rsidRPr="00FA3899">
        <w:rPr>
          <w:rFonts w:ascii="Times New Roman" w:hAnsi="Times New Roman"/>
          <w:sz w:val="28"/>
          <w:szCs w:val="28"/>
          <w:lang w:val="uk-UA"/>
        </w:rPr>
        <w:t xml:space="preserve">одержувати від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посадових осіб </w:t>
      </w:r>
      <w:r w:rsidR="00FA3899">
        <w:rPr>
          <w:rFonts w:ascii="Times New Roman" w:hAnsi="Times New Roman"/>
          <w:sz w:val="28"/>
          <w:szCs w:val="28"/>
          <w:lang w:val="uk-UA"/>
        </w:rPr>
        <w:t>виконавчих органів Ніжинської міської ради, структурних підрозділів виконавчого комітету Ніжинської міської ради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20F5B" w:rsidRPr="00FA3899">
        <w:rPr>
          <w:rFonts w:ascii="Times New Roman" w:hAnsi="Times New Roman"/>
          <w:sz w:val="28"/>
          <w:szCs w:val="28"/>
          <w:lang w:val="uk-UA"/>
        </w:rPr>
        <w:t>громадян, яким оформляються документи на допуск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0F5B" w:rsidRPr="00FA3899">
        <w:rPr>
          <w:rFonts w:ascii="Times New Roman" w:hAnsi="Times New Roman"/>
          <w:sz w:val="28"/>
          <w:szCs w:val="28"/>
          <w:lang w:val="uk-UA"/>
        </w:rPr>
        <w:t>до державної таємниці, анкетні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та інші персональні </w:t>
      </w:r>
      <w:r w:rsidR="00C20F5B" w:rsidRPr="00FA3899">
        <w:rPr>
          <w:rFonts w:ascii="Times New Roman" w:hAnsi="Times New Roman"/>
          <w:sz w:val="28"/>
          <w:szCs w:val="28"/>
          <w:lang w:val="uk-UA"/>
        </w:rPr>
        <w:t>дані</w:t>
      </w:r>
      <w:r w:rsidR="007025B4"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Pr="00E82F36" w:rsidRDefault="007025B4" w:rsidP="00C20F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220B3">
        <w:rPr>
          <w:rFonts w:ascii="Times New Roman" w:hAnsi="Times New Roman"/>
          <w:sz w:val="28"/>
          <w:szCs w:val="28"/>
          <w:lang w:val="uk-UA"/>
        </w:rPr>
        <w:t>6.13.</w:t>
      </w:r>
      <w:r w:rsidR="009C56A4">
        <w:rPr>
          <w:rFonts w:ascii="Times New Roman" w:hAnsi="Times New Roman"/>
          <w:sz w:val="28"/>
          <w:szCs w:val="28"/>
          <w:lang w:val="uk-UA"/>
        </w:rPr>
        <w:t>О</w:t>
      </w:r>
      <w:r w:rsidR="00A220B3">
        <w:rPr>
          <w:rFonts w:ascii="Times New Roman" w:hAnsi="Times New Roman"/>
          <w:sz w:val="28"/>
          <w:szCs w:val="28"/>
          <w:lang w:val="uk-UA"/>
        </w:rPr>
        <w:t>тримувати</w:t>
      </w:r>
      <w:r w:rsidR="00C20F5B" w:rsidRPr="00E82F36">
        <w:rPr>
          <w:rFonts w:ascii="Times New Roman" w:hAnsi="Times New Roman"/>
          <w:sz w:val="28"/>
          <w:szCs w:val="28"/>
        </w:rPr>
        <w:t xml:space="preserve"> печатку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з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на</w:t>
      </w:r>
      <w:r w:rsidR="00643F7C">
        <w:rPr>
          <w:rFonts w:ascii="Times New Roman" w:hAnsi="Times New Roman"/>
          <w:sz w:val="28"/>
          <w:szCs w:val="28"/>
          <w:lang w:val="uk-UA"/>
        </w:rPr>
        <w:t>й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менуванням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режимно-секретного органу (</w:t>
      </w:r>
      <w:r w:rsidR="00C20F5B" w:rsidRPr="00E82F36">
        <w:rPr>
          <w:rFonts w:ascii="Times New Roman" w:hAnsi="Times New Roman"/>
          <w:sz w:val="28"/>
          <w:szCs w:val="28"/>
        </w:rPr>
        <w:t>РСО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)</w:t>
      </w:r>
      <w:r w:rsidR="000618A9"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 України</w:t>
      </w:r>
      <w:r w:rsidR="00C20F5B" w:rsidRPr="00E82F36">
        <w:rPr>
          <w:rFonts w:ascii="Times New Roman" w:hAnsi="Times New Roman"/>
          <w:sz w:val="28"/>
          <w:szCs w:val="28"/>
        </w:rPr>
        <w:t>,</w:t>
      </w:r>
      <w:r w:rsidR="004A5310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C20F5B" w:rsidRPr="00E82F36">
        <w:rPr>
          <w:rFonts w:ascii="Times New Roman" w:hAnsi="Times New Roman"/>
          <w:sz w:val="28"/>
          <w:szCs w:val="28"/>
        </w:rPr>
        <w:t>а</w:t>
      </w:r>
      <w:r w:rsidR="000618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інші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печатки </w:t>
      </w:r>
      <w:r w:rsidR="007A15C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і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штампи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установленої</w:t>
      </w:r>
      <w:proofErr w:type="spellEnd"/>
      <w:r w:rsidR="00C20F5B" w:rsidRPr="00E82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F5B" w:rsidRPr="00E82F36">
        <w:rPr>
          <w:rFonts w:ascii="Times New Roman" w:hAnsi="Times New Roman"/>
          <w:sz w:val="28"/>
          <w:szCs w:val="28"/>
        </w:rPr>
        <w:t>форми</w:t>
      </w:r>
      <w:proofErr w:type="spellEnd"/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, необхідні </w:t>
      </w:r>
      <w:r w:rsidR="000618A9">
        <w:rPr>
          <w:rFonts w:ascii="Times New Roman" w:hAnsi="Times New Roman"/>
          <w:sz w:val="28"/>
          <w:szCs w:val="28"/>
          <w:lang w:val="uk-UA"/>
        </w:rPr>
        <w:t>для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0618A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відділу</w:t>
      </w:r>
      <w:r w:rsidRPr="00E82F36">
        <w:rPr>
          <w:rFonts w:ascii="Times New Roman" w:hAnsi="Times New Roman"/>
          <w:sz w:val="28"/>
          <w:szCs w:val="28"/>
          <w:lang w:val="uk-UA"/>
        </w:rPr>
        <w:t>;</w:t>
      </w:r>
    </w:p>
    <w:p w:rsidR="00C20F5B" w:rsidRDefault="007025B4" w:rsidP="001238D6">
      <w:pPr>
        <w:pStyle w:val="a5"/>
        <w:spacing w:after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F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220B3">
        <w:rPr>
          <w:rFonts w:ascii="Times New Roman" w:hAnsi="Times New Roman"/>
          <w:sz w:val="28"/>
          <w:szCs w:val="28"/>
          <w:lang w:val="uk-UA"/>
        </w:rPr>
        <w:t>6.</w:t>
      </w:r>
      <w:r w:rsidRPr="00E82F36">
        <w:rPr>
          <w:rFonts w:ascii="Times New Roman" w:hAnsi="Times New Roman"/>
          <w:sz w:val="28"/>
          <w:szCs w:val="28"/>
          <w:lang w:val="uk-UA"/>
        </w:rPr>
        <w:t>14</w:t>
      </w:r>
      <w:r w:rsidR="007A15CC">
        <w:rPr>
          <w:rFonts w:ascii="Times New Roman" w:hAnsi="Times New Roman"/>
          <w:sz w:val="28"/>
          <w:szCs w:val="28"/>
          <w:lang w:val="uk-UA"/>
        </w:rPr>
        <w:t>.</w:t>
      </w:r>
      <w:r w:rsidR="009C56A4">
        <w:rPr>
          <w:rFonts w:ascii="Times New Roman" w:hAnsi="Times New Roman"/>
          <w:sz w:val="28"/>
          <w:szCs w:val="28"/>
          <w:lang w:val="uk-UA"/>
        </w:rPr>
        <w:t>П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одавати міському голові, керівникам установ, підприємств, організацій </w:t>
      </w:r>
      <w:r w:rsidR="00643F7C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пропозиції щодо припинення робіт, пов’язаних з державною таємницею, якщо умови </w:t>
      </w:r>
      <w:r w:rsidR="002E25E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 xml:space="preserve">для їх виконання не відповідають вимогам режиму секретності, опечатувати приміщення, де ведуться такі роботи або зберігаються носії інформації, </w:t>
      </w:r>
      <w:r w:rsidR="002E25E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20F5B" w:rsidRPr="00E82F36">
        <w:rPr>
          <w:rFonts w:ascii="Times New Roman" w:hAnsi="Times New Roman"/>
          <w:sz w:val="28"/>
          <w:szCs w:val="28"/>
          <w:lang w:val="uk-UA"/>
        </w:rPr>
        <w:t>що містять державну таємницю.</w:t>
      </w:r>
    </w:p>
    <w:p w:rsidR="005300BA" w:rsidRPr="00F41029" w:rsidRDefault="005300BA" w:rsidP="002E25E5">
      <w:pPr>
        <w:pStyle w:val="a6"/>
        <w:ind w:left="0" w:right="425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gramStart"/>
      <w:r w:rsidRPr="00F41029">
        <w:rPr>
          <w:b/>
          <w:bCs/>
          <w:color w:val="000000"/>
          <w:sz w:val="28"/>
          <w:szCs w:val="28"/>
          <w:lang w:val="en-US" w:eastAsia="uk-UA"/>
        </w:rPr>
        <w:t>V</w:t>
      </w:r>
      <w:r>
        <w:rPr>
          <w:b/>
          <w:bCs/>
          <w:color w:val="000000"/>
          <w:sz w:val="28"/>
          <w:szCs w:val="28"/>
          <w:lang w:eastAsia="uk-UA"/>
        </w:rPr>
        <w:t>І</w:t>
      </w:r>
      <w:r w:rsidRPr="00F41029">
        <w:rPr>
          <w:b/>
          <w:bCs/>
          <w:color w:val="000000"/>
          <w:sz w:val="28"/>
          <w:szCs w:val="28"/>
          <w:lang w:eastAsia="uk-UA"/>
        </w:rPr>
        <w:t>І.</w:t>
      </w:r>
      <w:proofErr w:type="gramEnd"/>
      <w:r w:rsidRPr="00F41029">
        <w:rPr>
          <w:b/>
          <w:bCs/>
          <w:color w:val="000000"/>
          <w:sz w:val="28"/>
          <w:szCs w:val="28"/>
          <w:lang w:eastAsia="uk-UA"/>
        </w:rPr>
        <w:t xml:space="preserve"> Взаємовідносини з іншими структурними підрозділами</w:t>
      </w:r>
    </w:p>
    <w:p w:rsidR="005300BA" w:rsidRDefault="005300BA" w:rsidP="005300BA">
      <w:pPr>
        <w:pStyle w:val="a6"/>
        <w:ind w:left="0" w:right="425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</w:t>
      </w:r>
    </w:p>
    <w:p w:rsidR="005300BA" w:rsidRDefault="002E25E5" w:rsidP="005300BA">
      <w:pPr>
        <w:pStyle w:val="a6"/>
        <w:ind w:left="0" w:right="425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7</w:t>
      </w:r>
      <w:r w:rsidR="005300BA">
        <w:rPr>
          <w:color w:val="000000"/>
          <w:sz w:val="28"/>
          <w:szCs w:val="28"/>
          <w:lang w:eastAsia="uk-UA"/>
        </w:rPr>
        <w:t>.1.</w:t>
      </w:r>
      <w:r w:rsidR="005300BA" w:rsidRPr="0072423F">
        <w:rPr>
          <w:color w:val="000000"/>
          <w:sz w:val="28"/>
          <w:szCs w:val="28"/>
          <w:lang w:eastAsia="uk-UA"/>
        </w:rPr>
        <w:t>Відділ у своїй роботі взаємодіє зі структурними підрозділами виконавчого комітету Ніжинської міської ради на засадах ділового співробітництва, спрямован</w:t>
      </w:r>
      <w:r w:rsidR="005300BA">
        <w:rPr>
          <w:color w:val="000000"/>
          <w:sz w:val="28"/>
          <w:szCs w:val="28"/>
          <w:lang w:eastAsia="uk-UA"/>
        </w:rPr>
        <w:t>ого</w:t>
      </w:r>
      <w:r w:rsidR="005300BA" w:rsidRPr="0072423F">
        <w:rPr>
          <w:color w:val="000000"/>
          <w:sz w:val="28"/>
          <w:szCs w:val="28"/>
          <w:lang w:eastAsia="uk-UA"/>
        </w:rPr>
        <w:t xml:space="preserve"> на успішне вирішення завдань, які стоять перед Відділом.</w:t>
      </w:r>
    </w:p>
    <w:p w:rsidR="002E25E5" w:rsidRDefault="002E25E5" w:rsidP="00664BB6">
      <w:pPr>
        <w:tabs>
          <w:tab w:val="left" w:pos="567"/>
        </w:tabs>
        <w:ind w:right="-524" w:firstLine="567"/>
        <w:jc w:val="both"/>
      </w:pPr>
    </w:p>
    <w:p w:rsidR="00664BB6" w:rsidRPr="00E82F36" w:rsidRDefault="00664BB6" w:rsidP="002E25E5">
      <w:pPr>
        <w:tabs>
          <w:tab w:val="left" w:pos="567"/>
        </w:tabs>
        <w:ind w:right="-524"/>
        <w:jc w:val="center"/>
      </w:pPr>
      <w:proofErr w:type="gramStart"/>
      <w:r w:rsidRPr="00E82F36">
        <w:rPr>
          <w:lang w:val="en-US"/>
        </w:rPr>
        <w:t>V</w:t>
      </w:r>
      <w:r w:rsidR="005300BA">
        <w:t>І</w:t>
      </w:r>
      <w:r w:rsidRPr="00E82F36">
        <w:rPr>
          <w:lang w:val="en-US"/>
        </w:rPr>
        <w:t>II</w:t>
      </w:r>
      <w:r w:rsidRPr="00E82F36">
        <w:t>.</w:t>
      </w:r>
      <w:proofErr w:type="gramEnd"/>
      <w:r w:rsidRPr="00E82F36">
        <w:t xml:space="preserve"> Відповідальність</w:t>
      </w:r>
      <w:r w:rsidR="00434E77" w:rsidRPr="00434E77">
        <w:rPr>
          <w:color w:val="000000"/>
        </w:rPr>
        <w:t xml:space="preserve"> </w:t>
      </w:r>
      <w:r w:rsidR="00434E77">
        <w:rPr>
          <w:color w:val="000000"/>
        </w:rPr>
        <w:t xml:space="preserve">посадових осіб </w:t>
      </w:r>
      <w:r w:rsidR="00434E77" w:rsidRPr="004435ED">
        <w:rPr>
          <w:color w:val="000000"/>
        </w:rPr>
        <w:t>Відділу</w:t>
      </w:r>
    </w:p>
    <w:p w:rsidR="00664BB6" w:rsidRPr="00E82F36" w:rsidRDefault="00664BB6" w:rsidP="00664BB6">
      <w:pPr>
        <w:ind w:right="-524" w:firstLine="567"/>
        <w:jc w:val="both"/>
        <w:rPr>
          <w:b w:val="0"/>
        </w:rPr>
      </w:pPr>
    </w:p>
    <w:p w:rsidR="00664BB6" w:rsidRPr="00E82F36" w:rsidRDefault="002E25E5" w:rsidP="00664BB6">
      <w:pPr>
        <w:ind w:firstLine="567"/>
        <w:jc w:val="both"/>
        <w:rPr>
          <w:b w:val="0"/>
        </w:rPr>
      </w:pPr>
      <w:r>
        <w:rPr>
          <w:b w:val="0"/>
        </w:rPr>
        <w:t>8.1.</w:t>
      </w:r>
      <w:r w:rsidR="00664BB6" w:rsidRPr="00E82F36">
        <w:rPr>
          <w:b w:val="0"/>
        </w:rPr>
        <w:t>Відповідальність посадових осіб відділу передбачена чинним законодавством України, цим Положенням та їх посадовими</w:t>
      </w:r>
      <w:r w:rsidR="009C56A4">
        <w:rPr>
          <w:b w:val="0"/>
        </w:rPr>
        <w:t xml:space="preserve"> інструкціями;</w:t>
      </w:r>
      <w:r w:rsidR="00664BB6" w:rsidRPr="00E82F36">
        <w:rPr>
          <w:b w:val="0"/>
        </w:rPr>
        <w:t xml:space="preserve">                   </w:t>
      </w:r>
    </w:p>
    <w:p w:rsidR="00664BB6" w:rsidRPr="00E82F36" w:rsidRDefault="009C56A4" w:rsidP="00664BB6">
      <w:pPr>
        <w:ind w:firstLine="567"/>
        <w:jc w:val="both"/>
        <w:rPr>
          <w:b w:val="0"/>
        </w:rPr>
      </w:pPr>
      <w:r>
        <w:rPr>
          <w:b w:val="0"/>
        </w:rPr>
        <w:lastRenderedPageBreak/>
        <w:t>8.</w:t>
      </w:r>
      <w:r w:rsidR="001E52BF">
        <w:rPr>
          <w:b w:val="0"/>
        </w:rPr>
        <w:t>2.</w:t>
      </w:r>
      <w:r w:rsidR="00664BB6" w:rsidRPr="00E82F36">
        <w:rPr>
          <w:b w:val="0"/>
        </w:rPr>
        <w:t xml:space="preserve">Посадові особи відділу, відповідно до </w:t>
      </w:r>
      <w:r w:rsidR="001E52BF">
        <w:rPr>
          <w:b w:val="0"/>
        </w:rPr>
        <w:t xml:space="preserve">вимог </w:t>
      </w:r>
      <w:r w:rsidR="00664BB6" w:rsidRPr="00E82F36">
        <w:rPr>
          <w:b w:val="0"/>
        </w:rPr>
        <w:t>чинного законодавства України, можуть бути притягнуті до дисциплінарної, адміністративної</w:t>
      </w:r>
      <w:r w:rsidR="004502F4">
        <w:rPr>
          <w:b w:val="0"/>
        </w:rPr>
        <w:t xml:space="preserve">                            та </w:t>
      </w:r>
      <w:r w:rsidR="00664BB6" w:rsidRPr="00E82F36">
        <w:rPr>
          <w:b w:val="0"/>
        </w:rPr>
        <w:t>кримінальної</w:t>
      </w:r>
      <w:r w:rsidR="004502F4">
        <w:rPr>
          <w:b w:val="0"/>
        </w:rPr>
        <w:t xml:space="preserve"> відповідальності</w:t>
      </w:r>
      <w:r w:rsidR="001E52BF">
        <w:rPr>
          <w:b w:val="0"/>
        </w:rPr>
        <w:t>;</w:t>
      </w:r>
    </w:p>
    <w:p w:rsidR="00664BB6" w:rsidRPr="00E82F36" w:rsidRDefault="001E52BF" w:rsidP="00664BB6">
      <w:pPr>
        <w:ind w:firstLine="567"/>
        <w:jc w:val="both"/>
        <w:rPr>
          <w:b w:val="0"/>
        </w:rPr>
      </w:pPr>
      <w:r>
        <w:rPr>
          <w:b w:val="0"/>
        </w:rPr>
        <w:t>8.3</w:t>
      </w:r>
      <w:r w:rsidR="004502F4">
        <w:rPr>
          <w:b w:val="0"/>
        </w:rPr>
        <w:t>.</w:t>
      </w:r>
      <w:r w:rsidR="00664BB6" w:rsidRPr="00E82F36">
        <w:rPr>
          <w:b w:val="0"/>
        </w:rPr>
        <w:t xml:space="preserve">Відповідальність посадових осіб відділу настає у разі невиконання                       або неналежного виконання ними обов’язків та функцій, </w:t>
      </w:r>
      <w:r w:rsidR="004502F4">
        <w:rPr>
          <w:b w:val="0"/>
        </w:rPr>
        <w:t xml:space="preserve">визначених                               </w:t>
      </w:r>
      <w:r w:rsidR="00664BB6" w:rsidRPr="00E82F36">
        <w:rPr>
          <w:b w:val="0"/>
        </w:rPr>
        <w:t xml:space="preserve"> їх посадовими</w:t>
      </w:r>
      <w:r w:rsidR="004502F4">
        <w:rPr>
          <w:b w:val="0"/>
        </w:rPr>
        <w:t xml:space="preserve"> інструкціями та цим Положенням;</w:t>
      </w:r>
    </w:p>
    <w:p w:rsidR="00664BB6" w:rsidRPr="00E82F36" w:rsidRDefault="004502F4" w:rsidP="00664BB6">
      <w:pPr>
        <w:ind w:firstLine="567"/>
        <w:jc w:val="both"/>
        <w:rPr>
          <w:b w:val="0"/>
        </w:rPr>
      </w:pPr>
      <w:r>
        <w:rPr>
          <w:b w:val="0"/>
        </w:rPr>
        <w:t>8.</w:t>
      </w:r>
      <w:r w:rsidR="00664BB6" w:rsidRPr="00E82F36">
        <w:rPr>
          <w:b w:val="0"/>
        </w:rPr>
        <w:t>4.</w:t>
      </w:r>
      <w:r>
        <w:rPr>
          <w:b w:val="0"/>
        </w:rPr>
        <w:t>Посадовим особам</w:t>
      </w:r>
      <w:r w:rsidR="00664BB6" w:rsidRPr="00E82F36">
        <w:rPr>
          <w:b w:val="0"/>
        </w:rPr>
        <w:t xml:space="preserve"> відділу забороняється приймати на виконання </w:t>
      </w:r>
      <w:r>
        <w:rPr>
          <w:b w:val="0"/>
        </w:rPr>
        <w:t xml:space="preserve">                       </w:t>
      </w:r>
      <w:r w:rsidR="00664BB6" w:rsidRPr="00E82F36">
        <w:rPr>
          <w:b w:val="0"/>
        </w:rPr>
        <w:t>та оформлення документи, які суперечать чинному законодавству України</w:t>
      </w:r>
      <w:r w:rsidR="00D22D44">
        <w:rPr>
          <w:b w:val="0"/>
        </w:rPr>
        <w:t xml:space="preserve">,                 та не входять </w:t>
      </w:r>
      <w:r w:rsidR="00664BB6" w:rsidRPr="00E82F36">
        <w:rPr>
          <w:b w:val="0"/>
        </w:rPr>
        <w:t>до компетенції та сфер</w:t>
      </w:r>
      <w:r w:rsidR="00D22D44">
        <w:rPr>
          <w:b w:val="0"/>
        </w:rPr>
        <w:t>и службової діяльності відділу;</w:t>
      </w:r>
    </w:p>
    <w:p w:rsidR="00664BB6" w:rsidRDefault="00D22D44" w:rsidP="00664BB6">
      <w:pPr>
        <w:ind w:firstLine="567"/>
        <w:jc w:val="both"/>
        <w:rPr>
          <w:b w:val="0"/>
        </w:rPr>
      </w:pPr>
      <w:r>
        <w:rPr>
          <w:b w:val="0"/>
        </w:rPr>
        <w:t>8.</w:t>
      </w:r>
      <w:r w:rsidR="00664BB6" w:rsidRPr="00E82F36">
        <w:rPr>
          <w:b w:val="0"/>
        </w:rPr>
        <w:t xml:space="preserve">5.Притягнення </w:t>
      </w:r>
      <w:r>
        <w:rPr>
          <w:b w:val="0"/>
        </w:rPr>
        <w:t>посадових осіб</w:t>
      </w:r>
      <w:r w:rsidR="00664BB6" w:rsidRPr="00E82F36">
        <w:rPr>
          <w:b w:val="0"/>
        </w:rPr>
        <w:t xml:space="preserve"> відділу до відповідальності здійснюється                       у порядку, </w:t>
      </w:r>
      <w:r w:rsidR="00BF283A">
        <w:rPr>
          <w:b w:val="0"/>
        </w:rPr>
        <w:t>визначеному</w:t>
      </w:r>
      <w:r w:rsidR="00664BB6" w:rsidRPr="00E82F36">
        <w:rPr>
          <w:b w:val="0"/>
        </w:rPr>
        <w:t xml:space="preserve"> </w:t>
      </w:r>
      <w:r w:rsidR="00BF283A">
        <w:rPr>
          <w:b w:val="0"/>
        </w:rPr>
        <w:t>чинним законодавством України;</w:t>
      </w:r>
    </w:p>
    <w:p w:rsidR="00605579" w:rsidRDefault="00D22D44" w:rsidP="00605579">
      <w:pPr>
        <w:pStyle w:val="a6"/>
        <w:tabs>
          <w:tab w:val="left" w:pos="709"/>
        </w:tabs>
        <w:ind w:left="0" w:right="-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8.</w:t>
      </w:r>
      <w:r w:rsidR="00605579">
        <w:rPr>
          <w:color w:val="000000"/>
          <w:sz w:val="28"/>
          <w:szCs w:val="28"/>
          <w:lang w:eastAsia="uk-UA"/>
        </w:rPr>
        <w:t xml:space="preserve">6.Начальник відділу несе персональну відповідальність за виконання </w:t>
      </w:r>
      <w:r w:rsidR="00BF283A">
        <w:rPr>
          <w:color w:val="000000"/>
          <w:sz w:val="28"/>
          <w:szCs w:val="28"/>
          <w:lang w:eastAsia="uk-UA"/>
        </w:rPr>
        <w:t xml:space="preserve">завдань, </w:t>
      </w:r>
      <w:r w:rsidR="00605579">
        <w:rPr>
          <w:color w:val="000000"/>
          <w:sz w:val="28"/>
          <w:szCs w:val="28"/>
          <w:lang w:eastAsia="uk-UA"/>
        </w:rPr>
        <w:t>покладених на відділ.</w:t>
      </w:r>
    </w:p>
    <w:p w:rsidR="00664BB6" w:rsidRPr="00E82F36" w:rsidRDefault="00664BB6" w:rsidP="00664BB6">
      <w:pPr>
        <w:ind w:firstLine="567"/>
        <w:jc w:val="both"/>
      </w:pPr>
      <w:r w:rsidRPr="00E82F36">
        <w:tab/>
      </w:r>
    </w:p>
    <w:p w:rsidR="009132DA" w:rsidRPr="004435ED" w:rsidRDefault="009132DA" w:rsidP="009132DA">
      <w:pPr>
        <w:ind w:right="-1" w:firstLine="567"/>
        <w:jc w:val="center"/>
        <w:rPr>
          <w:b w:val="0"/>
        </w:rPr>
      </w:pPr>
      <w:r w:rsidRPr="004435ED">
        <w:t>І</w:t>
      </w:r>
      <w:r w:rsidRPr="004435ED">
        <w:rPr>
          <w:lang w:val="en-US"/>
        </w:rPr>
        <w:t>X</w:t>
      </w:r>
      <w:r w:rsidRPr="004435ED">
        <w:t>. Прикінцеві положення</w:t>
      </w:r>
    </w:p>
    <w:p w:rsidR="00BF283A" w:rsidRDefault="00BF283A" w:rsidP="009132DA">
      <w:pPr>
        <w:ind w:right="-1" w:firstLine="709"/>
        <w:jc w:val="both"/>
        <w:rPr>
          <w:b w:val="0"/>
        </w:rPr>
      </w:pPr>
    </w:p>
    <w:p w:rsidR="009132DA" w:rsidRPr="009132DA" w:rsidRDefault="009132DA" w:rsidP="009132DA">
      <w:pPr>
        <w:ind w:right="-1" w:firstLine="709"/>
        <w:jc w:val="both"/>
        <w:rPr>
          <w:b w:val="0"/>
        </w:rPr>
      </w:pPr>
      <w:r w:rsidRPr="009132DA">
        <w:rPr>
          <w:b w:val="0"/>
        </w:rPr>
        <w:t xml:space="preserve">9.1.Припинення діяльності Відділу здійснюється </w:t>
      </w:r>
      <w:r w:rsidR="00BF283A">
        <w:rPr>
          <w:b w:val="0"/>
        </w:rPr>
        <w:t>відповідно до</w:t>
      </w:r>
      <w:r w:rsidR="00890DB7">
        <w:rPr>
          <w:b w:val="0"/>
        </w:rPr>
        <w:t xml:space="preserve"> рішення</w:t>
      </w:r>
      <w:r w:rsidRPr="009132DA">
        <w:rPr>
          <w:b w:val="0"/>
        </w:rPr>
        <w:t xml:space="preserve"> Ніжинської міської ради відповідно до вимо</w:t>
      </w:r>
      <w:r w:rsidR="00890DB7">
        <w:rPr>
          <w:b w:val="0"/>
        </w:rPr>
        <w:t>г чинного законодавства України;</w:t>
      </w:r>
    </w:p>
    <w:p w:rsidR="009132DA" w:rsidRPr="009132DA" w:rsidRDefault="009132DA" w:rsidP="009132DA">
      <w:pPr>
        <w:ind w:right="-1" w:firstLine="709"/>
        <w:jc w:val="both"/>
        <w:rPr>
          <w:b w:val="0"/>
        </w:rPr>
      </w:pPr>
      <w:r w:rsidRPr="009132DA">
        <w:rPr>
          <w:b w:val="0"/>
        </w:rPr>
        <w:t>9.2.Зміни і доповнення до цього Положення вносяться відповідно                  до процедури розгляду питань у Ніжинській міській раді, передбаченої Регламентом Ніжинської міської ради та Регламентом виконавчого комітету Н</w:t>
      </w:r>
      <w:r w:rsidR="00155017">
        <w:rPr>
          <w:b w:val="0"/>
        </w:rPr>
        <w:t>іжинської міської ради;</w:t>
      </w:r>
    </w:p>
    <w:p w:rsidR="009132DA" w:rsidRPr="009132DA" w:rsidRDefault="009132DA" w:rsidP="009132DA">
      <w:pPr>
        <w:ind w:right="-1" w:firstLine="567"/>
        <w:jc w:val="both"/>
        <w:rPr>
          <w:b w:val="0"/>
          <w:spacing w:val="-7"/>
        </w:rPr>
      </w:pPr>
      <w:r w:rsidRPr="009132DA">
        <w:rPr>
          <w:b w:val="0"/>
        </w:rPr>
        <w:t xml:space="preserve">  9.3.Виконавчий комітет Ніжинської міської ради у порядку та</w:t>
      </w:r>
      <w:r w:rsidR="002627B3">
        <w:rPr>
          <w:b w:val="0"/>
        </w:rPr>
        <w:t xml:space="preserve"> </w:t>
      </w:r>
      <w:r w:rsidRPr="009132DA">
        <w:rPr>
          <w:b w:val="0"/>
        </w:rPr>
        <w:t>спосіб,                             визначен</w:t>
      </w:r>
      <w:r w:rsidR="00537F6C">
        <w:rPr>
          <w:b w:val="0"/>
        </w:rPr>
        <w:t>их</w:t>
      </w:r>
      <w:r w:rsidRPr="009132DA">
        <w:rPr>
          <w:b w:val="0"/>
        </w:rPr>
        <w:t xml:space="preserve"> чинним законодавством </w:t>
      </w:r>
      <w:r w:rsidR="002627B3">
        <w:rPr>
          <w:b w:val="0"/>
        </w:rPr>
        <w:t xml:space="preserve">України </w:t>
      </w:r>
      <w:r w:rsidRPr="009132DA">
        <w:rPr>
          <w:b w:val="0"/>
          <w:spacing w:val="-7"/>
        </w:rPr>
        <w:t>забезпечує:</w:t>
      </w:r>
    </w:p>
    <w:p w:rsidR="009132DA" w:rsidRPr="009132DA" w:rsidRDefault="009132DA" w:rsidP="009132DA">
      <w:pPr>
        <w:ind w:right="-1" w:firstLine="709"/>
        <w:jc w:val="both"/>
        <w:rPr>
          <w:b w:val="0"/>
        </w:rPr>
      </w:pPr>
      <w:r w:rsidRPr="009132DA">
        <w:rPr>
          <w:b w:val="0"/>
          <w:spacing w:val="-7"/>
        </w:rPr>
        <w:t>9.3.1.</w:t>
      </w:r>
      <w:r w:rsidRPr="009132DA">
        <w:rPr>
          <w:b w:val="0"/>
        </w:rPr>
        <w:t>створення необхідних умов для нормальної роботи, професійної діяльності посадових осіб Відділу;</w:t>
      </w:r>
    </w:p>
    <w:p w:rsidR="009132DA" w:rsidRPr="009132DA" w:rsidRDefault="009132DA" w:rsidP="009132DA">
      <w:pPr>
        <w:ind w:right="-1" w:firstLine="709"/>
        <w:jc w:val="both"/>
        <w:rPr>
          <w:b w:val="0"/>
        </w:rPr>
      </w:pPr>
      <w:r w:rsidRPr="009132DA">
        <w:rPr>
          <w:b w:val="0"/>
        </w:rPr>
        <w:t xml:space="preserve">9.3.2.надання посадовим особам Відділу службових приміщень, засобів телефонного зв’язку, комп’ютерної та іншої організаційної техніки, витратних матеріалів, обладнаних місць зберігання документів, з питань, віднесених </w:t>
      </w:r>
      <w:r w:rsidR="002627B3">
        <w:rPr>
          <w:b w:val="0"/>
        </w:rPr>
        <w:t xml:space="preserve">                                  </w:t>
      </w:r>
      <w:r w:rsidRPr="009132DA">
        <w:rPr>
          <w:b w:val="0"/>
        </w:rPr>
        <w:t>до компетенції Відділу;</w:t>
      </w:r>
    </w:p>
    <w:p w:rsidR="009132DA" w:rsidRPr="009132DA" w:rsidRDefault="009132DA" w:rsidP="009132DA">
      <w:pPr>
        <w:ind w:right="-1" w:firstLine="709"/>
        <w:jc w:val="both"/>
        <w:rPr>
          <w:b w:val="0"/>
          <w:iCs w:val="0"/>
          <w:color w:val="000000"/>
        </w:rPr>
      </w:pPr>
      <w:r w:rsidRPr="009132DA">
        <w:rPr>
          <w:b w:val="0"/>
        </w:rPr>
        <w:t>9.3.3.оплату праці посадових осіб Відділу</w:t>
      </w:r>
      <w:r w:rsidR="00537F6C">
        <w:rPr>
          <w:b w:val="0"/>
        </w:rPr>
        <w:t>.</w:t>
      </w:r>
    </w:p>
    <w:p w:rsidR="009132DA" w:rsidRPr="009132DA" w:rsidRDefault="009132DA" w:rsidP="009132DA">
      <w:pPr>
        <w:tabs>
          <w:tab w:val="left" w:pos="3210"/>
        </w:tabs>
        <w:ind w:right="-1"/>
        <w:jc w:val="both"/>
        <w:rPr>
          <w:b w:val="0"/>
          <w:iCs w:val="0"/>
          <w:color w:val="000000"/>
        </w:rPr>
      </w:pPr>
    </w:p>
    <w:p w:rsidR="00B109ED" w:rsidRPr="009132DA" w:rsidRDefault="00B109ED" w:rsidP="002D457B">
      <w:pPr>
        <w:jc w:val="both"/>
        <w:rPr>
          <w:b w:val="0"/>
        </w:rPr>
      </w:pPr>
    </w:p>
    <w:p w:rsidR="00AC4E8E" w:rsidRPr="009132DA" w:rsidRDefault="00AC4E8E">
      <w:pPr>
        <w:rPr>
          <w:b w:val="0"/>
        </w:rPr>
      </w:pPr>
    </w:p>
    <w:sectPr w:rsidR="00AC4E8E" w:rsidRPr="009132DA" w:rsidSect="002164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57B"/>
    <w:rsid w:val="0000564F"/>
    <w:rsid w:val="0000766E"/>
    <w:rsid w:val="00013FD5"/>
    <w:rsid w:val="0001683C"/>
    <w:rsid w:val="00036619"/>
    <w:rsid w:val="00036B3D"/>
    <w:rsid w:val="000618A9"/>
    <w:rsid w:val="00066974"/>
    <w:rsid w:val="00095047"/>
    <w:rsid w:val="000B695C"/>
    <w:rsid w:val="000C5167"/>
    <w:rsid w:val="000E7EE9"/>
    <w:rsid w:val="001131F2"/>
    <w:rsid w:val="001135B6"/>
    <w:rsid w:val="001211D8"/>
    <w:rsid w:val="001238D6"/>
    <w:rsid w:val="001352BA"/>
    <w:rsid w:val="00143DC6"/>
    <w:rsid w:val="00146F7F"/>
    <w:rsid w:val="00155017"/>
    <w:rsid w:val="001610B0"/>
    <w:rsid w:val="00162128"/>
    <w:rsid w:val="0017228A"/>
    <w:rsid w:val="001728C3"/>
    <w:rsid w:val="0017344A"/>
    <w:rsid w:val="00177699"/>
    <w:rsid w:val="0018294C"/>
    <w:rsid w:val="00183699"/>
    <w:rsid w:val="00183E9C"/>
    <w:rsid w:val="00184326"/>
    <w:rsid w:val="00193412"/>
    <w:rsid w:val="001956CA"/>
    <w:rsid w:val="001A413B"/>
    <w:rsid w:val="001C04F5"/>
    <w:rsid w:val="001C3362"/>
    <w:rsid w:val="001D1000"/>
    <w:rsid w:val="001D6DD5"/>
    <w:rsid w:val="001E52BF"/>
    <w:rsid w:val="001E7E95"/>
    <w:rsid w:val="00200AFF"/>
    <w:rsid w:val="002118A8"/>
    <w:rsid w:val="0021646B"/>
    <w:rsid w:val="002167CA"/>
    <w:rsid w:val="00227D4A"/>
    <w:rsid w:val="00234253"/>
    <w:rsid w:val="00251F93"/>
    <w:rsid w:val="002618E0"/>
    <w:rsid w:val="002627B3"/>
    <w:rsid w:val="00266B8E"/>
    <w:rsid w:val="00283247"/>
    <w:rsid w:val="002B6592"/>
    <w:rsid w:val="002C149C"/>
    <w:rsid w:val="002C242F"/>
    <w:rsid w:val="002D216A"/>
    <w:rsid w:val="002D457B"/>
    <w:rsid w:val="002E25E5"/>
    <w:rsid w:val="002E346D"/>
    <w:rsid w:val="002E6386"/>
    <w:rsid w:val="002F3058"/>
    <w:rsid w:val="002F64B3"/>
    <w:rsid w:val="00330413"/>
    <w:rsid w:val="0033085D"/>
    <w:rsid w:val="00346789"/>
    <w:rsid w:val="00361D82"/>
    <w:rsid w:val="00366402"/>
    <w:rsid w:val="00370956"/>
    <w:rsid w:val="003877E3"/>
    <w:rsid w:val="003A6A59"/>
    <w:rsid w:val="003C6764"/>
    <w:rsid w:val="003C718B"/>
    <w:rsid w:val="003D2B31"/>
    <w:rsid w:val="003D741C"/>
    <w:rsid w:val="003E6B60"/>
    <w:rsid w:val="003F2CE6"/>
    <w:rsid w:val="00402734"/>
    <w:rsid w:val="00403512"/>
    <w:rsid w:val="00423149"/>
    <w:rsid w:val="00433F76"/>
    <w:rsid w:val="00434E77"/>
    <w:rsid w:val="00444E5E"/>
    <w:rsid w:val="004502F4"/>
    <w:rsid w:val="004541AC"/>
    <w:rsid w:val="00461C2A"/>
    <w:rsid w:val="00466007"/>
    <w:rsid w:val="004902BD"/>
    <w:rsid w:val="00494117"/>
    <w:rsid w:val="0049617F"/>
    <w:rsid w:val="004A416E"/>
    <w:rsid w:val="004A5310"/>
    <w:rsid w:val="004C27B6"/>
    <w:rsid w:val="004C6657"/>
    <w:rsid w:val="004D45B6"/>
    <w:rsid w:val="004D4D01"/>
    <w:rsid w:val="004D7B2C"/>
    <w:rsid w:val="004E5579"/>
    <w:rsid w:val="004F1152"/>
    <w:rsid w:val="0050428F"/>
    <w:rsid w:val="00523816"/>
    <w:rsid w:val="00523A53"/>
    <w:rsid w:val="0052404F"/>
    <w:rsid w:val="005300BA"/>
    <w:rsid w:val="00534AB4"/>
    <w:rsid w:val="00535E24"/>
    <w:rsid w:val="00537F6C"/>
    <w:rsid w:val="00546093"/>
    <w:rsid w:val="005467A2"/>
    <w:rsid w:val="00566D1F"/>
    <w:rsid w:val="00567AD8"/>
    <w:rsid w:val="00571720"/>
    <w:rsid w:val="00573B4E"/>
    <w:rsid w:val="00574206"/>
    <w:rsid w:val="0059026A"/>
    <w:rsid w:val="00597B27"/>
    <w:rsid w:val="005F0568"/>
    <w:rsid w:val="005F066A"/>
    <w:rsid w:val="005F0CA4"/>
    <w:rsid w:val="005F1849"/>
    <w:rsid w:val="005F4004"/>
    <w:rsid w:val="00605579"/>
    <w:rsid w:val="006366A3"/>
    <w:rsid w:val="006415A8"/>
    <w:rsid w:val="00643F7C"/>
    <w:rsid w:val="00644AB7"/>
    <w:rsid w:val="00664BB6"/>
    <w:rsid w:val="00673D80"/>
    <w:rsid w:val="006844D8"/>
    <w:rsid w:val="006A4A2D"/>
    <w:rsid w:val="006A6067"/>
    <w:rsid w:val="006A7AA3"/>
    <w:rsid w:val="006B0704"/>
    <w:rsid w:val="006B6904"/>
    <w:rsid w:val="006B72D5"/>
    <w:rsid w:val="006D346D"/>
    <w:rsid w:val="006F5AD5"/>
    <w:rsid w:val="007025B4"/>
    <w:rsid w:val="00703349"/>
    <w:rsid w:val="00707565"/>
    <w:rsid w:val="007113B5"/>
    <w:rsid w:val="00747E19"/>
    <w:rsid w:val="00772881"/>
    <w:rsid w:val="007825AA"/>
    <w:rsid w:val="00793E1C"/>
    <w:rsid w:val="00794B69"/>
    <w:rsid w:val="007A15CC"/>
    <w:rsid w:val="007B2449"/>
    <w:rsid w:val="007B54DE"/>
    <w:rsid w:val="007B6C8E"/>
    <w:rsid w:val="007B6E79"/>
    <w:rsid w:val="007D45D6"/>
    <w:rsid w:val="007E29BC"/>
    <w:rsid w:val="00812E66"/>
    <w:rsid w:val="00827BCA"/>
    <w:rsid w:val="0085390F"/>
    <w:rsid w:val="00855C0E"/>
    <w:rsid w:val="00890596"/>
    <w:rsid w:val="00890DB7"/>
    <w:rsid w:val="008939A6"/>
    <w:rsid w:val="00897FF9"/>
    <w:rsid w:val="008B00E2"/>
    <w:rsid w:val="008D2FD9"/>
    <w:rsid w:val="008D33BB"/>
    <w:rsid w:val="008D6000"/>
    <w:rsid w:val="008E2099"/>
    <w:rsid w:val="008E5CD4"/>
    <w:rsid w:val="008E5FD5"/>
    <w:rsid w:val="00905FF3"/>
    <w:rsid w:val="009132DA"/>
    <w:rsid w:val="00927063"/>
    <w:rsid w:val="0093175C"/>
    <w:rsid w:val="00935B7E"/>
    <w:rsid w:val="00952956"/>
    <w:rsid w:val="00955846"/>
    <w:rsid w:val="009871A7"/>
    <w:rsid w:val="009A1CF2"/>
    <w:rsid w:val="009A33B3"/>
    <w:rsid w:val="009A61AD"/>
    <w:rsid w:val="009B0CFA"/>
    <w:rsid w:val="009B49D0"/>
    <w:rsid w:val="009B4A2C"/>
    <w:rsid w:val="009C2AAF"/>
    <w:rsid w:val="009C56A4"/>
    <w:rsid w:val="009D0161"/>
    <w:rsid w:val="009E37A4"/>
    <w:rsid w:val="009E5BB8"/>
    <w:rsid w:val="009F588E"/>
    <w:rsid w:val="00A144EB"/>
    <w:rsid w:val="00A14D18"/>
    <w:rsid w:val="00A220B3"/>
    <w:rsid w:val="00A369B3"/>
    <w:rsid w:val="00A36EE3"/>
    <w:rsid w:val="00A4008F"/>
    <w:rsid w:val="00A4440E"/>
    <w:rsid w:val="00A80BD5"/>
    <w:rsid w:val="00A93735"/>
    <w:rsid w:val="00AA541D"/>
    <w:rsid w:val="00AB4F46"/>
    <w:rsid w:val="00AC4E8E"/>
    <w:rsid w:val="00AC6ED7"/>
    <w:rsid w:val="00AE1F22"/>
    <w:rsid w:val="00AF4F85"/>
    <w:rsid w:val="00B00F50"/>
    <w:rsid w:val="00B02401"/>
    <w:rsid w:val="00B109ED"/>
    <w:rsid w:val="00B1362F"/>
    <w:rsid w:val="00B2167A"/>
    <w:rsid w:val="00B31499"/>
    <w:rsid w:val="00B34049"/>
    <w:rsid w:val="00B4471F"/>
    <w:rsid w:val="00B47557"/>
    <w:rsid w:val="00B878DF"/>
    <w:rsid w:val="00BA09E0"/>
    <w:rsid w:val="00BA3334"/>
    <w:rsid w:val="00BB5BB2"/>
    <w:rsid w:val="00BC0133"/>
    <w:rsid w:val="00BF283A"/>
    <w:rsid w:val="00C05928"/>
    <w:rsid w:val="00C1511B"/>
    <w:rsid w:val="00C20F5B"/>
    <w:rsid w:val="00C32B86"/>
    <w:rsid w:val="00C470BC"/>
    <w:rsid w:val="00C506B7"/>
    <w:rsid w:val="00C54C14"/>
    <w:rsid w:val="00C7006B"/>
    <w:rsid w:val="00CB598C"/>
    <w:rsid w:val="00CD0F7A"/>
    <w:rsid w:val="00CE0075"/>
    <w:rsid w:val="00CF20CE"/>
    <w:rsid w:val="00D12165"/>
    <w:rsid w:val="00D1763C"/>
    <w:rsid w:val="00D17F8E"/>
    <w:rsid w:val="00D21A4C"/>
    <w:rsid w:val="00D22D44"/>
    <w:rsid w:val="00D23BFC"/>
    <w:rsid w:val="00D44400"/>
    <w:rsid w:val="00D47EC7"/>
    <w:rsid w:val="00D668A7"/>
    <w:rsid w:val="00D76683"/>
    <w:rsid w:val="00D832A7"/>
    <w:rsid w:val="00D85BFE"/>
    <w:rsid w:val="00D937E8"/>
    <w:rsid w:val="00D97D15"/>
    <w:rsid w:val="00D97D17"/>
    <w:rsid w:val="00DB6D3E"/>
    <w:rsid w:val="00DD086F"/>
    <w:rsid w:val="00DE38B6"/>
    <w:rsid w:val="00DF0468"/>
    <w:rsid w:val="00DF2BFD"/>
    <w:rsid w:val="00DF45D5"/>
    <w:rsid w:val="00E142B5"/>
    <w:rsid w:val="00E3372A"/>
    <w:rsid w:val="00E33D38"/>
    <w:rsid w:val="00E470EC"/>
    <w:rsid w:val="00E6028B"/>
    <w:rsid w:val="00E634F0"/>
    <w:rsid w:val="00E67A25"/>
    <w:rsid w:val="00E75ABD"/>
    <w:rsid w:val="00E82F36"/>
    <w:rsid w:val="00EB3AF2"/>
    <w:rsid w:val="00ED1447"/>
    <w:rsid w:val="00ED4416"/>
    <w:rsid w:val="00ED4EDA"/>
    <w:rsid w:val="00ED68BD"/>
    <w:rsid w:val="00EE09A1"/>
    <w:rsid w:val="00EE34B1"/>
    <w:rsid w:val="00EE57F0"/>
    <w:rsid w:val="00F074FC"/>
    <w:rsid w:val="00F301C0"/>
    <w:rsid w:val="00F4020E"/>
    <w:rsid w:val="00F402AA"/>
    <w:rsid w:val="00F546E8"/>
    <w:rsid w:val="00F57CA7"/>
    <w:rsid w:val="00F63CCC"/>
    <w:rsid w:val="00F70E0B"/>
    <w:rsid w:val="00F74C1F"/>
    <w:rsid w:val="00F76C99"/>
    <w:rsid w:val="00F90615"/>
    <w:rsid w:val="00FA3899"/>
    <w:rsid w:val="00FC1D76"/>
    <w:rsid w:val="00FC671F"/>
    <w:rsid w:val="00FF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7B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2D457B"/>
    <w:pPr>
      <w:keepNext/>
      <w:jc w:val="center"/>
      <w:outlineLvl w:val="0"/>
    </w:pPr>
    <w:rPr>
      <w:rFonts w:ascii="Tms Rmn" w:hAnsi="Tms Rmn"/>
      <w:i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57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7B"/>
    <w:rPr>
      <w:rFonts w:ascii="Tahoma" w:eastAsia="Times New Roman" w:hAnsi="Tahoma" w:cs="Tahoma"/>
      <w:b/>
      <w:bCs/>
      <w:iCs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0"/>
    <w:locked/>
    <w:rsid w:val="007D45D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5D6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 w:val="0"/>
      <w:bCs w:val="0"/>
      <w:iCs w:val="0"/>
      <w:sz w:val="26"/>
      <w:szCs w:val="26"/>
      <w:lang w:val="ru-RU" w:eastAsia="en-US"/>
    </w:rPr>
  </w:style>
  <w:style w:type="paragraph" w:styleId="HTML">
    <w:name w:val="HTML Preformatted"/>
    <w:basedOn w:val="a"/>
    <w:link w:val="HTML0"/>
    <w:rsid w:val="0011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i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131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D1763C"/>
    <w:rPr>
      <w:rFonts w:ascii="Verdana" w:hAnsi="Verdana"/>
      <w:b w:val="0"/>
      <w:bCs w:val="0"/>
      <w:iCs w:val="0"/>
      <w:color w:val="333333"/>
      <w:sz w:val="14"/>
      <w:szCs w:val="14"/>
      <w:lang w:val="ru-RU" w:eastAsia="ru-RU"/>
    </w:rPr>
  </w:style>
  <w:style w:type="paragraph" w:styleId="a6">
    <w:name w:val="List Paragraph"/>
    <w:basedOn w:val="a"/>
    <w:qFormat/>
    <w:rsid w:val="00605579"/>
    <w:pPr>
      <w:suppressAutoHyphens/>
      <w:ind w:left="720"/>
    </w:pPr>
    <w:rPr>
      <w:b w:val="0"/>
      <w:bCs w:val="0"/>
      <w:iCs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CD5A-539C-4A60-8F4A-978ED599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13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74</cp:revision>
  <dcterms:created xsi:type="dcterms:W3CDTF">2019-03-19T10:32:00Z</dcterms:created>
  <dcterms:modified xsi:type="dcterms:W3CDTF">2019-04-22T05:18:00Z</dcterms:modified>
</cp:coreProperties>
</file>